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54938" w14:textId="77777777" w:rsidR="00C331BE" w:rsidRDefault="00C331BE" w:rsidP="003D4C1A">
      <w:pPr>
        <w:pStyle w:val="00Head1"/>
        <w:spacing w:after="40"/>
      </w:pPr>
    </w:p>
    <w:p w14:paraId="7702C66C" w14:textId="77777777" w:rsidR="00C331BE" w:rsidRDefault="00C331BE" w:rsidP="003D4C1A">
      <w:pPr>
        <w:pStyle w:val="00Head1"/>
        <w:spacing w:after="40"/>
      </w:pPr>
    </w:p>
    <w:p w14:paraId="6653AF11" w14:textId="52824F60" w:rsidR="00D622A0" w:rsidRPr="0037109E" w:rsidRDefault="00C331BE" w:rsidP="00772834">
      <w:pPr>
        <w:pStyle w:val="00Head1"/>
        <w:spacing w:afterLines="100" w:after="240" w:line="240" w:lineRule="auto"/>
        <w:rPr>
          <w:color w:val="000000" w:themeColor="text1"/>
        </w:rPr>
      </w:pPr>
      <w:r w:rsidRPr="0037109E">
        <w:rPr>
          <w:color w:val="000000" w:themeColor="text1"/>
        </w:rPr>
        <w:t xml:space="preserve">VHF als </w:t>
      </w:r>
      <w:r w:rsidR="003A118E" w:rsidRPr="0037109E">
        <w:rPr>
          <w:color w:val="000000" w:themeColor="text1"/>
        </w:rPr>
        <w:t>Wert</w:t>
      </w:r>
      <w:r w:rsidRPr="0037109E">
        <w:rPr>
          <w:color w:val="000000" w:themeColor="text1"/>
        </w:rPr>
        <w:t>stofflager</w:t>
      </w:r>
    </w:p>
    <w:p w14:paraId="6E4B6B19" w14:textId="6854AD69" w:rsidR="00D622A0" w:rsidRPr="0037109E" w:rsidRDefault="00261434" w:rsidP="00772834">
      <w:pPr>
        <w:pStyle w:val="00Head02"/>
        <w:spacing w:afterLines="100" w:after="240" w:line="240" w:lineRule="auto"/>
        <w:rPr>
          <w:color w:val="000000" w:themeColor="text1"/>
        </w:rPr>
      </w:pPr>
      <w:r w:rsidRPr="0037109E">
        <w:rPr>
          <w:color w:val="000000" w:themeColor="text1"/>
        </w:rPr>
        <w:t>Langlebige und zirkuläre Produktinnovationen für die Fassade stehen im Fokus des FVHF-Messeauftritts auf der BAU 2023</w:t>
      </w:r>
    </w:p>
    <w:p w14:paraId="5E589C2F" w14:textId="182055CA" w:rsidR="00D622A0" w:rsidRPr="0037109E" w:rsidRDefault="006F0996" w:rsidP="00D622A0">
      <w:pPr>
        <w:pStyle w:val="027pt"/>
        <w:rPr>
          <w:color w:val="000000" w:themeColor="text1"/>
        </w:rPr>
      </w:pPr>
      <w:r w:rsidRPr="0037109E">
        <w:rPr>
          <w:b/>
          <w:bCs/>
          <w:noProof/>
          <w:color w:val="000000" w:themeColor="text1"/>
          <w:sz w:val="20"/>
          <w:szCs w:val="20"/>
        </w:rPr>
        <w:drawing>
          <wp:inline distT="0" distB="0" distL="0" distR="0" wp14:anchorId="2B87D404" wp14:editId="679F7E42">
            <wp:extent cx="6114415" cy="2905245"/>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6117351" cy="2906640"/>
                    </a:xfrm>
                    <a:prstGeom prst="rect">
                      <a:avLst/>
                    </a:prstGeom>
                    <a:ln>
                      <a:noFill/>
                    </a:ln>
                    <a:extLst>
                      <a:ext uri="{53640926-AAD7-44D8-BBD7-CCE9431645EC}">
                        <a14:shadowObscured xmlns:a14="http://schemas.microsoft.com/office/drawing/2010/main"/>
                      </a:ext>
                    </a:extLst>
                  </pic:spPr>
                </pic:pic>
              </a:graphicData>
            </a:graphic>
          </wp:inline>
        </w:drawing>
      </w:r>
    </w:p>
    <w:p w14:paraId="4C0B041F" w14:textId="6ECD6DDE" w:rsidR="00D622A0" w:rsidRPr="0037109E" w:rsidRDefault="00E978ED" w:rsidP="00D622A0">
      <w:pPr>
        <w:pStyle w:val="027pt"/>
        <w:rPr>
          <w:color w:val="000000" w:themeColor="text1"/>
        </w:rPr>
      </w:pPr>
      <w:r w:rsidRPr="0037109E">
        <w:rPr>
          <w:color w:val="000000" w:themeColor="text1"/>
        </w:rPr>
        <w:t xml:space="preserve">VHF als </w:t>
      </w:r>
      <w:r w:rsidR="003A118E" w:rsidRPr="0037109E">
        <w:rPr>
          <w:color w:val="000000" w:themeColor="text1"/>
        </w:rPr>
        <w:t>Wer</w:t>
      </w:r>
      <w:r w:rsidR="0037109E" w:rsidRPr="0037109E">
        <w:rPr>
          <w:color w:val="000000" w:themeColor="text1"/>
        </w:rPr>
        <w:t>t</w:t>
      </w:r>
      <w:r w:rsidRPr="0037109E">
        <w:rPr>
          <w:color w:val="000000" w:themeColor="text1"/>
        </w:rPr>
        <w:t xml:space="preserve">stofflager: </w:t>
      </w:r>
      <w:r w:rsidR="006F0996" w:rsidRPr="0037109E">
        <w:rPr>
          <w:color w:val="000000" w:themeColor="text1"/>
        </w:rPr>
        <w:t xml:space="preserve">90% der Fassade des Recyclinghaus Hannover bestehen aus gebrauchten Materialien. Das innovative Pilot- und Forschungsprojekt </w:t>
      </w:r>
      <w:r w:rsidRPr="0037109E">
        <w:rPr>
          <w:color w:val="000000" w:themeColor="text1"/>
        </w:rPr>
        <w:t xml:space="preserve">von Cityförster Architekten </w:t>
      </w:r>
      <w:r w:rsidR="006F0996" w:rsidRPr="0037109E">
        <w:rPr>
          <w:color w:val="000000" w:themeColor="text1"/>
        </w:rPr>
        <w:t xml:space="preserve">wurde </w:t>
      </w:r>
      <w:r w:rsidRPr="0037109E">
        <w:rPr>
          <w:color w:val="000000" w:themeColor="text1"/>
        </w:rPr>
        <w:t>mit einem Sonderpreis für Nachhaltigkeit beim Deutschen Fassadenpreis 2020 für VHF ausgezeichnet.</w:t>
      </w:r>
      <w:r w:rsidR="00BF29D2" w:rsidRPr="0037109E">
        <w:rPr>
          <w:color w:val="000000" w:themeColor="text1"/>
        </w:rPr>
        <w:t xml:space="preserve"> </w:t>
      </w:r>
      <w:r w:rsidR="00D622A0" w:rsidRPr="0037109E">
        <w:rPr>
          <w:color w:val="000000" w:themeColor="text1"/>
        </w:rPr>
        <w:t xml:space="preserve">Foto: </w:t>
      </w:r>
      <w:r w:rsidR="006F0996" w:rsidRPr="0037109E">
        <w:rPr>
          <w:color w:val="000000" w:themeColor="text1"/>
        </w:rPr>
        <w:t>Olaf Mahlstedt</w:t>
      </w:r>
    </w:p>
    <w:p w14:paraId="5DA9FF3D" w14:textId="77777777" w:rsidR="00B03BC5" w:rsidRPr="0037109E" w:rsidRDefault="00B03BC5" w:rsidP="00B03BC5">
      <w:pPr>
        <w:spacing w:line="360" w:lineRule="auto"/>
        <w:jc w:val="both"/>
        <w:rPr>
          <w:b/>
          <w:bCs/>
          <w:color w:val="000000" w:themeColor="text1"/>
          <w:sz w:val="22"/>
          <w:szCs w:val="22"/>
        </w:rPr>
      </w:pPr>
    </w:p>
    <w:p w14:paraId="5DB1A92A" w14:textId="0BCDA4B6" w:rsidR="00B03BC5" w:rsidRPr="0037109E" w:rsidRDefault="00C331BE" w:rsidP="00B03BC5">
      <w:pPr>
        <w:spacing w:line="360" w:lineRule="auto"/>
        <w:jc w:val="both"/>
        <w:rPr>
          <w:rFonts w:ascii="Verdana" w:hAnsi="Verdana"/>
          <w:b/>
          <w:bCs/>
          <w:color w:val="000000" w:themeColor="text1"/>
          <w:sz w:val="20"/>
          <w:szCs w:val="20"/>
        </w:rPr>
      </w:pPr>
      <w:r w:rsidRPr="0037109E">
        <w:rPr>
          <w:rFonts w:ascii="Verdana" w:hAnsi="Verdana"/>
          <w:b/>
          <w:bCs/>
          <w:color w:val="000000" w:themeColor="text1"/>
          <w:sz w:val="20"/>
          <w:szCs w:val="20"/>
        </w:rPr>
        <w:t>„</w:t>
      </w:r>
      <w:r w:rsidR="00261434" w:rsidRPr="0037109E">
        <w:rPr>
          <w:rFonts w:ascii="Verdana" w:hAnsi="Verdana"/>
          <w:b/>
          <w:bCs/>
          <w:color w:val="000000" w:themeColor="text1"/>
          <w:sz w:val="20"/>
          <w:szCs w:val="20"/>
        </w:rPr>
        <w:t xml:space="preserve">VHF – </w:t>
      </w:r>
      <w:r w:rsidRPr="0037109E">
        <w:rPr>
          <w:rFonts w:ascii="Verdana" w:hAnsi="Verdana"/>
          <w:b/>
          <w:bCs/>
          <w:color w:val="000000" w:themeColor="text1"/>
          <w:sz w:val="20"/>
          <w:szCs w:val="20"/>
        </w:rPr>
        <w:t>Sozialer. Ökonomischer. Ökologischer.“</w:t>
      </w:r>
      <w:r w:rsidR="00261434" w:rsidRPr="0037109E">
        <w:rPr>
          <w:rFonts w:ascii="Verdana" w:hAnsi="Verdana"/>
          <w:b/>
          <w:bCs/>
          <w:color w:val="000000" w:themeColor="text1"/>
          <w:sz w:val="20"/>
          <w:szCs w:val="20"/>
        </w:rPr>
        <w:t xml:space="preserve"> unter diesem Leitthema präsentiert der Fachverband für vorgehängte hinterlüftete Fassaden</w:t>
      </w:r>
      <w:r w:rsidR="006A4D74" w:rsidRPr="0037109E">
        <w:rPr>
          <w:rFonts w:ascii="Verdana" w:hAnsi="Verdana"/>
          <w:b/>
          <w:bCs/>
          <w:color w:val="000000" w:themeColor="text1"/>
          <w:sz w:val="20"/>
          <w:szCs w:val="20"/>
        </w:rPr>
        <w:t xml:space="preserve"> </w:t>
      </w:r>
      <w:r w:rsidR="00772834" w:rsidRPr="0037109E">
        <w:rPr>
          <w:rFonts w:ascii="Verdana" w:hAnsi="Verdana"/>
          <w:b/>
          <w:bCs/>
          <w:color w:val="000000" w:themeColor="text1"/>
          <w:sz w:val="20"/>
          <w:szCs w:val="20"/>
        </w:rPr>
        <w:t>e.V. (</w:t>
      </w:r>
      <w:r w:rsidR="006A4D74" w:rsidRPr="0037109E">
        <w:rPr>
          <w:rFonts w:ascii="Verdana" w:hAnsi="Verdana"/>
          <w:b/>
          <w:bCs/>
          <w:color w:val="000000" w:themeColor="text1"/>
          <w:sz w:val="20"/>
          <w:szCs w:val="20"/>
        </w:rPr>
        <w:t>FVHF</w:t>
      </w:r>
      <w:r w:rsidR="00772834" w:rsidRPr="0037109E">
        <w:rPr>
          <w:rFonts w:ascii="Verdana" w:hAnsi="Verdana"/>
          <w:b/>
          <w:bCs/>
          <w:color w:val="000000" w:themeColor="text1"/>
          <w:sz w:val="20"/>
          <w:szCs w:val="20"/>
        </w:rPr>
        <w:t>)</w:t>
      </w:r>
      <w:r w:rsidR="00261434" w:rsidRPr="0037109E">
        <w:rPr>
          <w:rFonts w:ascii="Verdana" w:hAnsi="Verdana"/>
          <w:b/>
          <w:bCs/>
          <w:color w:val="000000" w:themeColor="text1"/>
          <w:sz w:val="20"/>
          <w:szCs w:val="20"/>
        </w:rPr>
        <w:t xml:space="preserve"> </w:t>
      </w:r>
      <w:r w:rsidR="00042CE7" w:rsidRPr="0037109E">
        <w:rPr>
          <w:rFonts w:ascii="Verdana" w:hAnsi="Verdana"/>
          <w:b/>
          <w:bCs/>
          <w:color w:val="000000" w:themeColor="text1"/>
          <w:sz w:val="20"/>
          <w:szCs w:val="20"/>
        </w:rPr>
        <w:t xml:space="preserve">auf der </w:t>
      </w:r>
      <w:r w:rsidR="00854562" w:rsidRPr="0037109E">
        <w:rPr>
          <w:rFonts w:ascii="Verdana" w:hAnsi="Verdana"/>
          <w:b/>
          <w:bCs/>
          <w:color w:val="000000" w:themeColor="text1"/>
          <w:sz w:val="20"/>
          <w:szCs w:val="20"/>
        </w:rPr>
        <w:t xml:space="preserve">Messe </w:t>
      </w:r>
      <w:r w:rsidR="00042CE7" w:rsidRPr="0037109E">
        <w:rPr>
          <w:rFonts w:ascii="Verdana" w:hAnsi="Verdana"/>
          <w:b/>
          <w:bCs/>
          <w:color w:val="000000" w:themeColor="text1"/>
          <w:sz w:val="20"/>
          <w:szCs w:val="20"/>
        </w:rPr>
        <w:t>BAU 2023 in München</w:t>
      </w:r>
      <w:r w:rsidRPr="0037109E">
        <w:rPr>
          <w:rFonts w:ascii="Verdana" w:hAnsi="Verdana"/>
          <w:b/>
          <w:bCs/>
          <w:color w:val="000000" w:themeColor="text1"/>
          <w:sz w:val="20"/>
          <w:szCs w:val="20"/>
        </w:rPr>
        <w:t xml:space="preserve"> d</w:t>
      </w:r>
      <w:r w:rsidR="006A4D74" w:rsidRPr="0037109E">
        <w:rPr>
          <w:rFonts w:ascii="Verdana" w:hAnsi="Verdana"/>
          <w:b/>
          <w:bCs/>
          <w:color w:val="000000" w:themeColor="text1"/>
          <w:sz w:val="20"/>
          <w:szCs w:val="20"/>
        </w:rPr>
        <w:t>as</w:t>
      </w:r>
      <w:r w:rsidRPr="0037109E">
        <w:rPr>
          <w:rFonts w:ascii="Verdana" w:hAnsi="Verdana"/>
          <w:b/>
          <w:bCs/>
          <w:color w:val="000000" w:themeColor="text1"/>
          <w:sz w:val="20"/>
          <w:szCs w:val="20"/>
        </w:rPr>
        <w:t xml:space="preserve"> </w:t>
      </w:r>
      <w:r w:rsidR="00C94845" w:rsidRPr="0037109E">
        <w:rPr>
          <w:rFonts w:ascii="Verdana" w:hAnsi="Verdana"/>
          <w:b/>
          <w:bCs/>
          <w:color w:val="000000" w:themeColor="text1"/>
          <w:sz w:val="20"/>
          <w:szCs w:val="20"/>
        </w:rPr>
        <w:t>Potenzial</w:t>
      </w:r>
      <w:r w:rsidR="006A4D74" w:rsidRPr="0037109E">
        <w:rPr>
          <w:rFonts w:ascii="Verdana" w:hAnsi="Verdana"/>
          <w:b/>
          <w:bCs/>
          <w:color w:val="000000" w:themeColor="text1"/>
          <w:sz w:val="20"/>
          <w:szCs w:val="20"/>
        </w:rPr>
        <w:t xml:space="preserve"> der </w:t>
      </w:r>
      <w:r w:rsidRPr="0037109E">
        <w:rPr>
          <w:rFonts w:ascii="Verdana" w:hAnsi="Verdana"/>
          <w:b/>
          <w:bCs/>
          <w:color w:val="000000" w:themeColor="text1"/>
          <w:sz w:val="20"/>
          <w:szCs w:val="20"/>
        </w:rPr>
        <w:t>Vorgehängte</w:t>
      </w:r>
      <w:r w:rsidR="006A4D74" w:rsidRPr="0037109E">
        <w:rPr>
          <w:rFonts w:ascii="Verdana" w:hAnsi="Verdana"/>
          <w:b/>
          <w:bCs/>
          <w:color w:val="000000" w:themeColor="text1"/>
          <w:sz w:val="20"/>
          <w:szCs w:val="20"/>
        </w:rPr>
        <w:t>n</w:t>
      </w:r>
      <w:r w:rsidRPr="0037109E">
        <w:rPr>
          <w:rFonts w:ascii="Verdana" w:hAnsi="Verdana"/>
          <w:b/>
          <w:bCs/>
          <w:color w:val="000000" w:themeColor="text1"/>
          <w:sz w:val="20"/>
          <w:szCs w:val="20"/>
        </w:rPr>
        <w:t xml:space="preserve"> Hinterlüftete</w:t>
      </w:r>
      <w:r w:rsidR="006A4D74" w:rsidRPr="0037109E">
        <w:rPr>
          <w:rFonts w:ascii="Verdana" w:hAnsi="Verdana"/>
          <w:b/>
          <w:bCs/>
          <w:color w:val="000000" w:themeColor="text1"/>
          <w:sz w:val="20"/>
          <w:szCs w:val="20"/>
        </w:rPr>
        <w:t>n</w:t>
      </w:r>
      <w:r w:rsidRPr="0037109E">
        <w:rPr>
          <w:rFonts w:ascii="Verdana" w:hAnsi="Verdana"/>
          <w:b/>
          <w:bCs/>
          <w:color w:val="000000" w:themeColor="text1"/>
          <w:sz w:val="20"/>
          <w:szCs w:val="20"/>
        </w:rPr>
        <w:t xml:space="preserve"> Fassade</w:t>
      </w:r>
      <w:r w:rsidR="006A4D74" w:rsidRPr="0037109E">
        <w:rPr>
          <w:rFonts w:ascii="Verdana" w:hAnsi="Verdana"/>
          <w:b/>
          <w:bCs/>
          <w:color w:val="000000" w:themeColor="text1"/>
          <w:sz w:val="20"/>
          <w:szCs w:val="20"/>
        </w:rPr>
        <w:t xml:space="preserve"> VHF</w:t>
      </w:r>
      <w:r w:rsidRPr="0037109E">
        <w:rPr>
          <w:rFonts w:ascii="Verdana" w:hAnsi="Verdana"/>
          <w:b/>
          <w:bCs/>
          <w:color w:val="000000" w:themeColor="text1"/>
          <w:sz w:val="20"/>
          <w:szCs w:val="20"/>
        </w:rPr>
        <w:t xml:space="preserve"> </w:t>
      </w:r>
      <w:r w:rsidR="006A4D74" w:rsidRPr="0037109E">
        <w:rPr>
          <w:rFonts w:ascii="Verdana" w:hAnsi="Verdana"/>
          <w:b/>
          <w:bCs/>
          <w:color w:val="000000" w:themeColor="text1"/>
          <w:sz w:val="20"/>
          <w:szCs w:val="20"/>
        </w:rPr>
        <w:t xml:space="preserve">die gesellschaftlichen Herausforderungen durch Klimawandel, Ressourcenknappheit und Energiekrise zu meistern. </w:t>
      </w:r>
      <w:r w:rsidR="00B03BC5" w:rsidRPr="0037109E">
        <w:rPr>
          <w:rFonts w:ascii="Verdana" w:hAnsi="Verdana"/>
          <w:b/>
          <w:bCs/>
          <w:color w:val="000000" w:themeColor="text1"/>
          <w:sz w:val="20"/>
          <w:szCs w:val="20"/>
        </w:rPr>
        <w:t>Standpartner</w:t>
      </w:r>
      <w:r w:rsidR="00953B29" w:rsidRPr="0037109E">
        <w:rPr>
          <w:rFonts w:ascii="Verdana" w:hAnsi="Verdana"/>
          <w:b/>
          <w:bCs/>
          <w:color w:val="000000" w:themeColor="text1"/>
          <w:sz w:val="20"/>
          <w:szCs w:val="20"/>
        </w:rPr>
        <w:t xml:space="preserve"> in Halle</w:t>
      </w:r>
      <w:r w:rsidR="00953B29" w:rsidRPr="0037109E">
        <w:rPr>
          <w:color w:val="000000" w:themeColor="text1"/>
        </w:rPr>
        <w:t xml:space="preserve"> </w:t>
      </w:r>
      <w:r w:rsidR="00953B29" w:rsidRPr="0037109E">
        <w:rPr>
          <w:rFonts w:ascii="Verdana" w:hAnsi="Verdana"/>
          <w:b/>
          <w:bCs/>
          <w:color w:val="000000" w:themeColor="text1"/>
          <w:sz w:val="20"/>
          <w:szCs w:val="20"/>
        </w:rPr>
        <w:t>A2/519</w:t>
      </w:r>
      <w:r w:rsidR="00B03BC5" w:rsidRPr="0037109E">
        <w:rPr>
          <w:rFonts w:ascii="Verdana" w:hAnsi="Verdana"/>
          <w:b/>
          <w:bCs/>
          <w:color w:val="000000" w:themeColor="text1"/>
          <w:sz w:val="20"/>
          <w:szCs w:val="20"/>
        </w:rPr>
        <w:t xml:space="preserve"> ist erneut die </w:t>
      </w:r>
      <w:r w:rsidR="00B03BC5" w:rsidRPr="0037109E">
        <w:rPr>
          <w:rFonts w:ascii="Verdana" w:hAnsi="Verdana"/>
          <w:b/>
          <w:bCs/>
          <w:color w:val="000000" w:themeColor="text1"/>
          <w:sz w:val="20"/>
          <w:szCs w:val="20"/>
          <w:u w:color="FF0000"/>
        </w:rPr>
        <w:t>Bundesstiftung Baukultur</w:t>
      </w:r>
      <w:r w:rsidR="00B03BC5" w:rsidRPr="0037109E">
        <w:rPr>
          <w:rFonts w:ascii="Verdana" w:hAnsi="Verdana"/>
          <w:b/>
          <w:bCs/>
          <w:color w:val="000000" w:themeColor="text1"/>
          <w:sz w:val="20"/>
          <w:szCs w:val="20"/>
        </w:rPr>
        <w:t xml:space="preserve">. </w:t>
      </w:r>
      <w:r w:rsidR="00772834" w:rsidRPr="0037109E">
        <w:rPr>
          <w:rFonts w:ascii="Verdana" w:hAnsi="Verdana"/>
          <w:b/>
          <w:bCs/>
          <w:color w:val="000000" w:themeColor="text1"/>
          <w:sz w:val="20"/>
          <w:szCs w:val="20"/>
        </w:rPr>
        <w:t>Gemeinsames Anliegen ist es, die Politik, Investoren, Planer und Nutzer</w:t>
      </w:r>
      <w:r w:rsidR="00284152" w:rsidRPr="0037109E">
        <w:rPr>
          <w:rFonts w:ascii="Verdana" w:hAnsi="Verdana"/>
          <w:b/>
          <w:bCs/>
          <w:color w:val="000000" w:themeColor="text1"/>
          <w:sz w:val="20"/>
          <w:szCs w:val="20"/>
        </w:rPr>
        <w:t xml:space="preserve"> </w:t>
      </w:r>
      <w:r w:rsidR="00347273" w:rsidRPr="0037109E">
        <w:rPr>
          <w:rFonts w:ascii="Verdana" w:hAnsi="Verdana"/>
          <w:b/>
          <w:bCs/>
          <w:color w:val="000000" w:themeColor="text1"/>
          <w:sz w:val="20"/>
          <w:szCs w:val="20"/>
        </w:rPr>
        <w:t>zu den Themen</w:t>
      </w:r>
      <w:r w:rsidR="00772834" w:rsidRPr="0037109E">
        <w:rPr>
          <w:rFonts w:ascii="Verdana" w:hAnsi="Verdana"/>
          <w:b/>
          <w:bCs/>
          <w:color w:val="000000" w:themeColor="text1"/>
          <w:sz w:val="20"/>
          <w:szCs w:val="20"/>
        </w:rPr>
        <w:t xml:space="preserve"> </w:t>
      </w:r>
      <w:r w:rsidR="00284152" w:rsidRPr="0037109E">
        <w:rPr>
          <w:rFonts w:ascii="Verdana" w:hAnsi="Verdana"/>
          <w:b/>
          <w:bCs/>
          <w:color w:val="000000" w:themeColor="text1"/>
          <w:sz w:val="20"/>
          <w:szCs w:val="20"/>
        </w:rPr>
        <w:t xml:space="preserve">Weiterbauen, </w:t>
      </w:r>
      <w:r w:rsidR="00347273" w:rsidRPr="0037109E">
        <w:rPr>
          <w:rFonts w:ascii="Verdana" w:hAnsi="Verdana"/>
          <w:b/>
          <w:bCs/>
          <w:color w:val="000000" w:themeColor="text1"/>
          <w:sz w:val="20"/>
          <w:szCs w:val="20"/>
        </w:rPr>
        <w:t>Weiterentwickeln</w:t>
      </w:r>
      <w:r w:rsidR="00284152" w:rsidRPr="0037109E">
        <w:rPr>
          <w:rFonts w:ascii="Verdana" w:hAnsi="Verdana"/>
          <w:b/>
          <w:bCs/>
          <w:color w:val="000000" w:themeColor="text1"/>
          <w:sz w:val="20"/>
          <w:szCs w:val="20"/>
        </w:rPr>
        <w:t xml:space="preserve"> und Weiternutzen </w:t>
      </w:r>
      <w:r w:rsidR="00772834" w:rsidRPr="0037109E">
        <w:rPr>
          <w:rFonts w:ascii="Verdana" w:hAnsi="Verdana"/>
          <w:b/>
          <w:bCs/>
          <w:color w:val="000000" w:themeColor="text1"/>
          <w:sz w:val="20"/>
          <w:szCs w:val="20"/>
        </w:rPr>
        <w:t xml:space="preserve">zu </w:t>
      </w:r>
      <w:r w:rsidR="00347273" w:rsidRPr="0037109E">
        <w:rPr>
          <w:rFonts w:ascii="Verdana" w:hAnsi="Verdana"/>
          <w:b/>
          <w:bCs/>
          <w:color w:val="000000" w:themeColor="text1"/>
          <w:sz w:val="20"/>
          <w:szCs w:val="20"/>
        </w:rPr>
        <w:t>informieren.</w:t>
      </w:r>
    </w:p>
    <w:p w14:paraId="6EF7B890" w14:textId="77777777" w:rsidR="00284152" w:rsidRPr="0037109E" w:rsidRDefault="00284152" w:rsidP="003D4C1A">
      <w:pPr>
        <w:spacing w:line="360" w:lineRule="auto"/>
        <w:jc w:val="both"/>
        <w:rPr>
          <w:rFonts w:ascii="Verdana" w:hAnsi="Verdana" w:cs="Arial"/>
          <w:b/>
          <w:bCs/>
          <w:color w:val="000000" w:themeColor="text1"/>
          <w:sz w:val="20"/>
          <w:szCs w:val="20"/>
        </w:rPr>
      </w:pPr>
    </w:p>
    <w:p w14:paraId="01A7EC1C" w14:textId="7984B7ED" w:rsidR="004A65EE" w:rsidRPr="0037109E" w:rsidRDefault="00854562" w:rsidP="003D4C1A">
      <w:pPr>
        <w:spacing w:line="360" w:lineRule="auto"/>
        <w:jc w:val="both"/>
        <w:rPr>
          <w:rFonts w:ascii="Verdana" w:hAnsi="Verdana" w:cs="Arial"/>
          <w:bCs/>
          <w:iCs/>
          <w:color w:val="000000" w:themeColor="text1"/>
          <w:sz w:val="20"/>
          <w:szCs w:val="20"/>
        </w:rPr>
      </w:pPr>
      <w:r w:rsidRPr="0037109E">
        <w:rPr>
          <w:rFonts w:ascii="Verdana" w:hAnsi="Verdana" w:cs="Arial"/>
          <w:bCs/>
          <w:iCs/>
          <w:color w:val="000000" w:themeColor="text1"/>
          <w:sz w:val="20"/>
          <w:szCs w:val="20"/>
        </w:rPr>
        <w:t>Ein Dreiklang aus baukulturelle</w:t>
      </w:r>
      <w:r w:rsidR="002652E1" w:rsidRPr="0037109E">
        <w:rPr>
          <w:rFonts w:ascii="Verdana" w:hAnsi="Verdana" w:cs="Arial"/>
          <w:bCs/>
          <w:iCs/>
          <w:color w:val="000000" w:themeColor="text1"/>
          <w:sz w:val="20"/>
          <w:szCs w:val="20"/>
        </w:rPr>
        <w:t>n</w:t>
      </w:r>
      <w:r w:rsidRPr="0037109E">
        <w:rPr>
          <w:rFonts w:ascii="Verdana" w:hAnsi="Verdana" w:cs="Arial"/>
          <w:bCs/>
          <w:iCs/>
          <w:color w:val="000000" w:themeColor="text1"/>
          <w:sz w:val="20"/>
          <w:szCs w:val="20"/>
        </w:rPr>
        <w:t xml:space="preserve"> </w:t>
      </w:r>
      <w:r w:rsidR="002652E1" w:rsidRPr="0037109E">
        <w:rPr>
          <w:rFonts w:ascii="Verdana" w:hAnsi="Verdana" w:cs="Arial"/>
          <w:bCs/>
          <w:iCs/>
          <w:color w:val="000000" w:themeColor="text1"/>
          <w:sz w:val="20"/>
          <w:szCs w:val="20"/>
        </w:rPr>
        <w:t>Highlights</w:t>
      </w:r>
      <w:r w:rsidRPr="0037109E">
        <w:rPr>
          <w:rFonts w:ascii="Verdana" w:hAnsi="Verdana" w:cs="Arial"/>
          <w:bCs/>
          <w:iCs/>
          <w:color w:val="000000" w:themeColor="text1"/>
          <w:sz w:val="20"/>
          <w:szCs w:val="20"/>
        </w:rPr>
        <w:t>, innovativen Produktneuheiten und der VHF auf dem Stand der Zeit erwartet die Besucher des FVHF-Messestands auf der BAU.</w:t>
      </w:r>
      <w:r w:rsidR="002652E1" w:rsidRPr="0037109E">
        <w:rPr>
          <w:rFonts w:ascii="Verdana" w:hAnsi="Verdana" w:cs="Arial"/>
          <w:bCs/>
          <w:iCs/>
          <w:color w:val="000000" w:themeColor="text1"/>
          <w:sz w:val="20"/>
          <w:szCs w:val="20"/>
        </w:rPr>
        <w:t xml:space="preserve"> In der Galerie der </w:t>
      </w:r>
      <w:r w:rsidR="002652E1" w:rsidRPr="0037109E">
        <w:rPr>
          <w:rFonts w:ascii="Verdana" w:hAnsi="Verdana" w:cs="Arial"/>
          <w:bCs/>
          <w:iCs/>
          <w:color w:val="000000" w:themeColor="text1"/>
          <w:sz w:val="20"/>
          <w:szCs w:val="20"/>
        </w:rPr>
        <w:lastRenderedPageBreak/>
        <w:t>Innovationen dokumentier</w:t>
      </w:r>
      <w:r w:rsidR="003A118E" w:rsidRPr="0037109E">
        <w:rPr>
          <w:rFonts w:ascii="Verdana" w:hAnsi="Verdana" w:cs="Arial"/>
          <w:bCs/>
          <w:iCs/>
          <w:color w:val="000000" w:themeColor="text1"/>
          <w:sz w:val="20"/>
          <w:szCs w:val="20"/>
        </w:rPr>
        <w:t xml:space="preserve">t die VHF-Branche </w:t>
      </w:r>
      <w:r w:rsidR="002652E1" w:rsidRPr="0037109E">
        <w:rPr>
          <w:rFonts w:ascii="Verdana" w:hAnsi="Verdana" w:cs="Arial"/>
          <w:bCs/>
          <w:iCs/>
          <w:color w:val="000000" w:themeColor="text1"/>
          <w:sz w:val="20"/>
          <w:szCs w:val="20"/>
        </w:rPr>
        <w:t xml:space="preserve">die permanente Weiterentwicklung der Fassadenbauart </w:t>
      </w:r>
      <w:r w:rsidR="00892130" w:rsidRPr="0037109E">
        <w:rPr>
          <w:rFonts w:ascii="Verdana" w:hAnsi="Verdana" w:cs="Arial"/>
          <w:bCs/>
          <w:iCs/>
          <w:color w:val="000000" w:themeColor="text1"/>
          <w:sz w:val="20"/>
          <w:szCs w:val="20"/>
        </w:rPr>
        <w:t xml:space="preserve">mit langlebigen und zirkulären Produkten, von der </w:t>
      </w:r>
      <w:r w:rsidR="00A716E3">
        <w:rPr>
          <w:rFonts w:ascii="Verdana" w:hAnsi="Verdana" w:cs="Arial"/>
          <w:bCs/>
          <w:iCs/>
          <w:color w:val="000000" w:themeColor="text1"/>
          <w:sz w:val="20"/>
          <w:szCs w:val="20"/>
        </w:rPr>
        <w:t xml:space="preserve">Verankerung und </w:t>
      </w:r>
      <w:r w:rsidR="00892130" w:rsidRPr="0037109E">
        <w:rPr>
          <w:rFonts w:ascii="Verdana" w:hAnsi="Verdana" w:cs="Arial"/>
          <w:bCs/>
          <w:iCs/>
          <w:color w:val="000000" w:themeColor="text1"/>
          <w:sz w:val="20"/>
          <w:szCs w:val="20"/>
        </w:rPr>
        <w:t>Unterkonstruktion über Dämmung, Bekleidung bis hin zur Befestigung. Daneben zeugt die Referenzschau des erweiterten Netzwerks aus Architekten, Fachplanern und Fassadenbauer von der b</w:t>
      </w:r>
      <w:r w:rsidR="002652E1" w:rsidRPr="0037109E">
        <w:rPr>
          <w:rFonts w:ascii="Verdana" w:hAnsi="Verdana" w:cs="Arial"/>
          <w:bCs/>
          <w:iCs/>
          <w:color w:val="000000" w:themeColor="text1"/>
          <w:sz w:val="20"/>
          <w:szCs w:val="20"/>
        </w:rPr>
        <w:t>esondere</w:t>
      </w:r>
      <w:r w:rsidR="00C94845" w:rsidRPr="0037109E">
        <w:rPr>
          <w:rFonts w:ascii="Verdana" w:hAnsi="Verdana" w:cs="Arial"/>
          <w:bCs/>
          <w:iCs/>
          <w:color w:val="000000" w:themeColor="text1"/>
          <w:sz w:val="20"/>
          <w:szCs w:val="20"/>
        </w:rPr>
        <w:t>n</w:t>
      </w:r>
      <w:r w:rsidR="002652E1" w:rsidRPr="0037109E">
        <w:rPr>
          <w:rFonts w:ascii="Verdana" w:hAnsi="Verdana" w:cs="Arial"/>
          <w:bCs/>
          <w:iCs/>
          <w:color w:val="000000" w:themeColor="text1"/>
          <w:sz w:val="20"/>
          <w:szCs w:val="20"/>
        </w:rPr>
        <w:t xml:space="preserve"> Innovationsfähigkeit</w:t>
      </w:r>
      <w:r w:rsidR="00892130" w:rsidRPr="0037109E">
        <w:rPr>
          <w:rFonts w:ascii="Verdana" w:hAnsi="Verdana" w:cs="Arial"/>
          <w:bCs/>
          <w:iCs/>
          <w:color w:val="000000" w:themeColor="text1"/>
          <w:sz w:val="20"/>
          <w:szCs w:val="20"/>
        </w:rPr>
        <w:t xml:space="preserve"> der VHF</w:t>
      </w:r>
      <w:r w:rsidR="002652E1" w:rsidRPr="0037109E">
        <w:rPr>
          <w:rFonts w:ascii="Verdana" w:hAnsi="Verdana" w:cs="Arial"/>
          <w:bCs/>
          <w:iCs/>
          <w:color w:val="000000" w:themeColor="text1"/>
          <w:sz w:val="20"/>
          <w:szCs w:val="20"/>
        </w:rPr>
        <w:t xml:space="preserve">, </w:t>
      </w:r>
      <w:r w:rsidR="00892130" w:rsidRPr="0037109E">
        <w:rPr>
          <w:rFonts w:ascii="Verdana" w:hAnsi="Verdana" w:cs="Arial"/>
          <w:bCs/>
          <w:iCs/>
          <w:color w:val="000000" w:themeColor="text1"/>
          <w:sz w:val="20"/>
          <w:szCs w:val="20"/>
        </w:rPr>
        <w:t>die Fragen des Wohlbefindens, der Nutzungsflexibilität, Energieerzeugung und Effizienzsteigerung innovativ und wirtschaftlich beantwortet.</w:t>
      </w:r>
      <w:r w:rsidR="004A65EE" w:rsidRPr="0037109E">
        <w:rPr>
          <w:rFonts w:ascii="Verdana" w:hAnsi="Verdana" w:cs="Arial"/>
          <w:bCs/>
          <w:iCs/>
          <w:color w:val="000000" w:themeColor="text1"/>
          <w:sz w:val="20"/>
          <w:szCs w:val="20"/>
        </w:rPr>
        <w:t xml:space="preserve"> Zu den Highlights der Referenzschau zählen auch die ausgezeichneten Projekte des </w:t>
      </w:r>
      <w:r w:rsidR="00116DF9" w:rsidRPr="0037109E">
        <w:rPr>
          <w:rFonts w:ascii="Verdana" w:hAnsi="Verdana" w:cs="Arial"/>
          <w:bCs/>
          <w:iCs/>
          <w:color w:val="000000" w:themeColor="text1"/>
          <w:sz w:val="20"/>
          <w:szCs w:val="20"/>
        </w:rPr>
        <w:t>aktuellen</w:t>
      </w:r>
      <w:r w:rsidR="00C94845" w:rsidRPr="0037109E">
        <w:rPr>
          <w:rFonts w:ascii="Verdana" w:hAnsi="Verdana" w:cs="Arial"/>
          <w:bCs/>
          <w:iCs/>
          <w:color w:val="000000" w:themeColor="text1"/>
          <w:sz w:val="20"/>
          <w:szCs w:val="20"/>
        </w:rPr>
        <w:t xml:space="preserve"> </w:t>
      </w:r>
      <w:r w:rsidR="004A65EE" w:rsidRPr="0037109E">
        <w:rPr>
          <w:rFonts w:ascii="Verdana" w:hAnsi="Verdana" w:cs="Arial"/>
          <w:bCs/>
          <w:iCs/>
          <w:color w:val="000000" w:themeColor="text1"/>
          <w:sz w:val="20"/>
          <w:szCs w:val="20"/>
        </w:rPr>
        <w:t>Deutschen Fassadenpreis</w:t>
      </w:r>
      <w:r w:rsidR="00C94845" w:rsidRPr="0037109E">
        <w:rPr>
          <w:rFonts w:ascii="Verdana" w:hAnsi="Verdana" w:cs="Arial"/>
          <w:bCs/>
          <w:iCs/>
          <w:color w:val="000000" w:themeColor="text1"/>
          <w:sz w:val="20"/>
          <w:szCs w:val="20"/>
        </w:rPr>
        <w:t>e</w:t>
      </w:r>
      <w:r w:rsidR="00116DF9" w:rsidRPr="0037109E">
        <w:rPr>
          <w:rFonts w:ascii="Verdana" w:hAnsi="Verdana" w:cs="Arial"/>
          <w:bCs/>
          <w:iCs/>
          <w:color w:val="000000" w:themeColor="text1"/>
          <w:sz w:val="20"/>
          <w:szCs w:val="20"/>
        </w:rPr>
        <w:t>s</w:t>
      </w:r>
      <w:r w:rsidR="004A65EE" w:rsidRPr="0037109E">
        <w:rPr>
          <w:rFonts w:ascii="Verdana" w:hAnsi="Verdana" w:cs="Arial"/>
          <w:bCs/>
          <w:iCs/>
          <w:color w:val="000000" w:themeColor="text1"/>
          <w:sz w:val="20"/>
          <w:szCs w:val="20"/>
        </w:rPr>
        <w:t xml:space="preserve"> für VHF. </w:t>
      </w:r>
    </w:p>
    <w:p w14:paraId="4BB1969C" w14:textId="08717757" w:rsidR="004A65EE" w:rsidRPr="0037109E" w:rsidRDefault="004A65EE" w:rsidP="003D4C1A">
      <w:pPr>
        <w:spacing w:line="360" w:lineRule="auto"/>
        <w:jc w:val="both"/>
        <w:rPr>
          <w:rFonts w:ascii="Verdana" w:hAnsi="Verdana" w:cs="Arial"/>
          <w:bCs/>
          <w:iCs/>
          <w:color w:val="000000" w:themeColor="text1"/>
          <w:sz w:val="20"/>
          <w:szCs w:val="20"/>
        </w:rPr>
      </w:pPr>
    </w:p>
    <w:p w14:paraId="03FBF7C9" w14:textId="4BC5F3BC" w:rsidR="00BD3C01" w:rsidRPr="0037109E" w:rsidRDefault="00BD3C01" w:rsidP="003D4C1A">
      <w:pPr>
        <w:spacing w:line="360" w:lineRule="auto"/>
        <w:jc w:val="both"/>
        <w:rPr>
          <w:rFonts w:ascii="Verdana" w:hAnsi="Verdana" w:cs="Arial"/>
          <w:b/>
          <w:iCs/>
          <w:color w:val="000000" w:themeColor="text1"/>
          <w:sz w:val="20"/>
          <w:szCs w:val="20"/>
        </w:rPr>
      </w:pPr>
      <w:r w:rsidRPr="0037109E">
        <w:rPr>
          <w:rFonts w:ascii="Verdana" w:hAnsi="Verdana" w:cs="Arial"/>
          <w:b/>
          <w:iCs/>
          <w:color w:val="000000" w:themeColor="text1"/>
          <w:sz w:val="20"/>
          <w:szCs w:val="20"/>
        </w:rPr>
        <w:t xml:space="preserve">VHF </w:t>
      </w:r>
      <w:r w:rsidR="00116DF9" w:rsidRPr="0037109E">
        <w:rPr>
          <w:rFonts w:ascii="Verdana" w:hAnsi="Verdana" w:cs="Arial"/>
          <w:b/>
          <w:iCs/>
          <w:color w:val="000000" w:themeColor="text1"/>
          <w:sz w:val="20"/>
          <w:szCs w:val="20"/>
        </w:rPr>
        <w:t>zirkulär</w:t>
      </w:r>
      <w:r w:rsidRPr="0037109E">
        <w:rPr>
          <w:rFonts w:ascii="Verdana" w:hAnsi="Verdana" w:cs="Arial"/>
          <w:b/>
          <w:iCs/>
          <w:color w:val="000000" w:themeColor="text1"/>
          <w:sz w:val="20"/>
          <w:szCs w:val="20"/>
        </w:rPr>
        <w:t xml:space="preserve"> </w:t>
      </w:r>
    </w:p>
    <w:p w14:paraId="211FCB8E" w14:textId="3E0F6AB9" w:rsidR="004A65EE" w:rsidRPr="0037109E" w:rsidRDefault="004A65EE" w:rsidP="003D4C1A">
      <w:pPr>
        <w:spacing w:line="360" w:lineRule="auto"/>
        <w:jc w:val="both"/>
        <w:rPr>
          <w:rFonts w:ascii="Verdana" w:hAnsi="Verdana" w:cs="Arial"/>
          <w:bCs/>
          <w:iCs/>
          <w:color w:val="000000" w:themeColor="text1"/>
          <w:sz w:val="20"/>
          <w:szCs w:val="20"/>
        </w:rPr>
      </w:pPr>
      <w:r w:rsidRPr="0037109E">
        <w:rPr>
          <w:rFonts w:ascii="Verdana" w:hAnsi="Verdana" w:cs="Arial"/>
          <w:bCs/>
          <w:iCs/>
          <w:color w:val="000000" w:themeColor="text1"/>
          <w:sz w:val="20"/>
          <w:szCs w:val="20"/>
        </w:rPr>
        <w:t xml:space="preserve">Eine haptische Installation zur Recyclingfähigkeit und Zukunftsfähigkeit der VHF ergänzt die </w:t>
      </w:r>
      <w:r w:rsidR="00C744C9" w:rsidRPr="0037109E">
        <w:rPr>
          <w:rFonts w:ascii="Verdana" w:hAnsi="Verdana" w:cs="Arial"/>
          <w:bCs/>
          <w:iCs/>
          <w:color w:val="000000" w:themeColor="text1"/>
          <w:sz w:val="20"/>
          <w:szCs w:val="20"/>
        </w:rPr>
        <w:t>Projekt- und Produkta</w:t>
      </w:r>
      <w:r w:rsidRPr="0037109E">
        <w:rPr>
          <w:rFonts w:ascii="Verdana" w:hAnsi="Verdana" w:cs="Arial"/>
          <w:bCs/>
          <w:iCs/>
          <w:color w:val="000000" w:themeColor="text1"/>
          <w:sz w:val="20"/>
          <w:szCs w:val="20"/>
        </w:rPr>
        <w:t xml:space="preserve">usstellung der interdisziplinären FVHF-Mitglieder. </w:t>
      </w:r>
      <w:r w:rsidR="00BD3C01" w:rsidRPr="0037109E">
        <w:rPr>
          <w:rFonts w:ascii="Verdana" w:hAnsi="Verdana" w:cs="Arial"/>
          <w:bCs/>
          <w:iCs/>
          <w:color w:val="000000" w:themeColor="text1"/>
          <w:sz w:val="20"/>
          <w:szCs w:val="20"/>
        </w:rPr>
        <w:t>So wird s</w:t>
      </w:r>
      <w:r w:rsidRPr="0037109E">
        <w:rPr>
          <w:rFonts w:ascii="Verdana" w:hAnsi="Verdana" w:cs="Arial"/>
          <w:bCs/>
          <w:iCs/>
          <w:color w:val="000000" w:themeColor="text1"/>
          <w:sz w:val="20"/>
          <w:szCs w:val="20"/>
        </w:rPr>
        <w:t xml:space="preserve">pielerisch erfahrbar, dass die VHF </w:t>
      </w:r>
      <w:r w:rsidR="0074768E" w:rsidRPr="0037109E">
        <w:rPr>
          <w:rFonts w:ascii="Verdana" w:hAnsi="Verdana" w:cs="Arial"/>
          <w:bCs/>
          <w:iCs/>
          <w:color w:val="000000" w:themeColor="text1"/>
          <w:sz w:val="20"/>
          <w:szCs w:val="20"/>
        </w:rPr>
        <w:t xml:space="preserve">im wahrsten Sinn ein </w:t>
      </w:r>
      <w:r w:rsidR="00CA54AE" w:rsidRPr="0037109E">
        <w:rPr>
          <w:rFonts w:ascii="Verdana" w:hAnsi="Verdana" w:cs="Arial"/>
          <w:bCs/>
          <w:iCs/>
          <w:color w:val="000000" w:themeColor="text1"/>
          <w:sz w:val="20"/>
          <w:szCs w:val="20"/>
        </w:rPr>
        <w:t>Wer</w:t>
      </w:r>
      <w:r w:rsidR="0037109E" w:rsidRPr="0037109E">
        <w:rPr>
          <w:rFonts w:ascii="Verdana" w:hAnsi="Verdana" w:cs="Arial"/>
          <w:bCs/>
          <w:iCs/>
          <w:color w:val="000000" w:themeColor="text1"/>
          <w:sz w:val="20"/>
          <w:szCs w:val="20"/>
        </w:rPr>
        <w:t>t</w:t>
      </w:r>
      <w:r w:rsidR="0074768E" w:rsidRPr="0037109E">
        <w:rPr>
          <w:rFonts w:ascii="Verdana" w:hAnsi="Verdana" w:cs="Arial"/>
          <w:bCs/>
          <w:iCs/>
          <w:color w:val="000000" w:themeColor="text1"/>
          <w:sz w:val="20"/>
          <w:szCs w:val="20"/>
        </w:rPr>
        <w:t xml:space="preserve">stofflager ist und </w:t>
      </w:r>
      <w:r w:rsidRPr="0037109E">
        <w:rPr>
          <w:rFonts w:ascii="Verdana" w:hAnsi="Verdana" w:cs="Arial"/>
          <w:bCs/>
          <w:iCs/>
          <w:color w:val="000000" w:themeColor="text1"/>
          <w:sz w:val="20"/>
          <w:szCs w:val="20"/>
        </w:rPr>
        <w:t>wie kaum ein anderes Fassadensystem als Ganzes und in den einzelnen Komponenten demontierbar, sortenrein trennbar und wiederverwendbar ist. Ganz im Sinne zirkulären Bauens.</w:t>
      </w:r>
    </w:p>
    <w:p w14:paraId="73752B3F" w14:textId="77777777" w:rsidR="00BD3C01" w:rsidRPr="0037109E" w:rsidRDefault="00BD3C01" w:rsidP="00BD3C01">
      <w:pPr>
        <w:spacing w:line="360" w:lineRule="auto"/>
        <w:jc w:val="both"/>
        <w:rPr>
          <w:rFonts w:ascii="Verdana" w:hAnsi="Verdana" w:cs="Arial"/>
          <w:bCs/>
          <w:iCs/>
          <w:color w:val="000000" w:themeColor="text1"/>
          <w:sz w:val="20"/>
          <w:szCs w:val="20"/>
        </w:rPr>
      </w:pPr>
    </w:p>
    <w:p w14:paraId="096EF9EA" w14:textId="2EBEE299" w:rsidR="00BD3C01" w:rsidRPr="0037109E" w:rsidRDefault="00BD3C01" w:rsidP="00BD3C01">
      <w:pPr>
        <w:spacing w:line="360" w:lineRule="auto"/>
        <w:jc w:val="both"/>
        <w:rPr>
          <w:rFonts w:ascii="Verdana" w:hAnsi="Verdana" w:cs="Arial"/>
          <w:bCs/>
          <w:iCs/>
          <w:color w:val="000000" w:themeColor="text1"/>
          <w:sz w:val="20"/>
          <w:szCs w:val="20"/>
        </w:rPr>
      </w:pPr>
      <w:r w:rsidRPr="0037109E">
        <w:rPr>
          <w:rFonts w:ascii="Verdana" w:hAnsi="Verdana" w:cs="Arial"/>
          <w:bCs/>
          <w:iCs/>
          <w:color w:val="000000" w:themeColor="text1"/>
          <w:sz w:val="20"/>
          <w:szCs w:val="20"/>
        </w:rPr>
        <w:t xml:space="preserve">Durch ihre modulare Bauweise trägt die </w:t>
      </w:r>
      <w:r w:rsidR="00C744C9" w:rsidRPr="0037109E">
        <w:rPr>
          <w:rFonts w:ascii="Verdana" w:hAnsi="Verdana" w:cs="Arial"/>
          <w:bCs/>
          <w:iCs/>
          <w:color w:val="000000" w:themeColor="text1"/>
          <w:sz w:val="20"/>
          <w:szCs w:val="20"/>
        </w:rPr>
        <w:t>Fassadenbauart</w:t>
      </w:r>
      <w:r w:rsidRPr="0037109E">
        <w:rPr>
          <w:rFonts w:ascii="Verdana" w:hAnsi="Verdana" w:cs="Arial"/>
          <w:bCs/>
          <w:iCs/>
          <w:color w:val="000000" w:themeColor="text1"/>
          <w:sz w:val="20"/>
          <w:szCs w:val="20"/>
        </w:rPr>
        <w:t xml:space="preserve"> entscheidend zur Ressourcenschonung bei. Alle VHF-Komponenten sind sehr langlebig (</w:t>
      </w:r>
      <w:proofErr w:type="spellStart"/>
      <w:proofErr w:type="gramStart"/>
      <w:r w:rsidRPr="0037109E">
        <w:rPr>
          <w:rFonts w:ascii="Verdana" w:hAnsi="Verdana" w:cs="Arial"/>
          <w:bCs/>
          <w:iCs/>
          <w:color w:val="000000" w:themeColor="text1"/>
          <w:sz w:val="20"/>
          <w:szCs w:val="20"/>
        </w:rPr>
        <w:t>re:duce</w:t>
      </w:r>
      <w:proofErr w:type="spellEnd"/>
      <w:proofErr w:type="gramEnd"/>
      <w:r w:rsidRPr="0037109E">
        <w:rPr>
          <w:rFonts w:ascii="Verdana" w:hAnsi="Verdana" w:cs="Arial"/>
          <w:bCs/>
          <w:iCs/>
          <w:color w:val="000000" w:themeColor="text1"/>
          <w:sz w:val="20"/>
          <w:szCs w:val="20"/>
        </w:rPr>
        <w:t>), ermöglichen die Wiederverwendung (</w:t>
      </w:r>
      <w:proofErr w:type="spellStart"/>
      <w:r w:rsidRPr="0037109E">
        <w:rPr>
          <w:rFonts w:ascii="Verdana" w:hAnsi="Verdana" w:cs="Arial"/>
          <w:bCs/>
          <w:iCs/>
          <w:color w:val="000000" w:themeColor="text1"/>
          <w:sz w:val="20"/>
          <w:szCs w:val="20"/>
        </w:rPr>
        <w:t>re:use</w:t>
      </w:r>
      <w:proofErr w:type="spellEnd"/>
      <w:r w:rsidRPr="0037109E">
        <w:rPr>
          <w:rFonts w:ascii="Verdana" w:hAnsi="Verdana" w:cs="Arial"/>
          <w:bCs/>
          <w:iCs/>
          <w:color w:val="000000" w:themeColor="text1"/>
          <w:sz w:val="20"/>
          <w:szCs w:val="20"/>
        </w:rPr>
        <w:t>) sowie die Wiederaufbereitung durch sortenreine Trennmöglichkeiten beim Ab- oder Rückbau (</w:t>
      </w:r>
      <w:proofErr w:type="spellStart"/>
      <w:r w:rsidRPr="0037109E">
        <w:rPr>
          <w:rFonts w:ascii="Verdana" w:hAnsi="Verdana" w:cs="Arial"/>
          <w:bCs/>
          <w:iCs/>
          <w:color w:val="000000" w:themeColor="text1"/>
          <w:sz w:val="20"/>
          <w:szCs w:val="20"/>
        </w:rPr>
        <w:t>re:cycle</w:t>
      </w:r>
      <w:proofErr w:type="spellEnd"/>
      <w:r w:rsidRPr="0037109E">
        <w:rPr>
          <w:rFonts w:ascii="Verdana" w:hAnsi="Verdana" w:cs="Arial"/>
          <w:bCs/>
          <w:iCs/>
          <w:color w:val="000000" w:themeColor="text1"/>
          <w:sz w:val="20"/>
          <w:szCs w:val="20"/>
        </w:rPr>
        <w:t>). Vorteile, die es für d</w:t>
      </w:r>
      <w:r w:rsidR="00C57281" w:rsidRPr="0037109E">
        <w:rPr>
          <w:rFonts w:ascii="Verdana" w:hAnsi="Verdana" w:cs="Arial"/>
          <w:bCs/>
          <w:iCs/>
          <w:color w:val="000000" w:themeColor="text1"/>
          <w:sz w:val="20"/>
          <w:szCs w:val="20"/>
        </w:rPr>
        <w:t>as Gelingen der</w:t>
      </w:r>
      <w:r w:rsidRPr="0037109E">
        <w:rPr>
          <w:rFonts w:ascii="Verdana" w:hAnsi="Verdana" w:cs="Arial"/>
          <w:bCs/>
          <w:iCs/>
          <w:color w:val="000000" w:themeColor="text1"/>
          <w:sz w:val="20"/>
          <w:szCs w:val="20"/>
        </w:rPr>
        <w:t xml:space="preserve"> Bauwende dringend braucht, denn fast 40% aller energiebedingten CO</w:t>
      </w:r>
      <w:r w:rsidRPr="0037109E">
        <w:rPr>
          <w:rFonts w:ascii="Verdana" w:hAnsi="Verdana" w:cs="Arial"/>
          <w:bCs/>
          <w:iCs/>
          <w:color w:val="000000" w:themeColor="text1"/>
          <w:sz w:val="20"/>
          <w:szCs w:val="20"/>
          <w:vertAlign w:val="subscript"/>
        </w:rPr>
        <w:t>2</w:t>
      </w:r>
      <w:r w:rsidRPr="0037109E">
        <w:rPr>
          <w:rFonts w:ascii="Verdana" w:hAnsi="Verdana" w:cs="Arial"/>
          <w:bCs/>
          <w:iCs/>
          <w:color w:val="000000" w:themeColor="text1"/>
          <w:sz w:val="20"/>
          <w:szCs w:val="20"/>
        </w:rPr>
        <w:t>-Emissionen gehen auf das Konto des Bausektors. Außerdem ist er für mehr als 35% des gesamten Abfallaufkommens in der EU und für die Hälfte des abgebauten Förderguts verantwortlich.</w:t>
      </w:r>
    </w:p>
    <w:p w14:paraId="4A75EEA7" w14:textId="096C89C8" w:rsidR="00BD3C01" w:rsidRPr="0037109E" w:rsidRDefault="00BD3C01" w:rsidP="00BD3C01">
      <w:pPr>
        <w:spacing w:line="360" w:lineRule="auto"/>
        <w:jc w:val="both"/>
        <w:rPr>
          <w:rFonts w:ascii="Verdana" w:hAnsi="Verdana" w:cs="Arial"/>
          <w:iCs/>
          <w:color w:val="000000" w:themeColor="text1"/>
          <w:sz w:val="20"/>
          <w:szCs w:val="20"/>
        </w:rPr>
      </w:pPr>
    </w:p>
    <w:p w14:paraId="23EE6C0A" w14:textId="731A2C0B" w:rsidR="002F1EFA" w:rsidRPr="0037109E" w:rsidRDefault="00E95A00" w:rsidP="00BD3C01">
      <w:pPr>
        <w:spacing w:line="360" w:lineRule="auto"/>
        <w:jc w:val="both"/>
        <w:rPr>
          <w:rFonts w:ascii="Verdana" w:hAnsi="Verdana" w:cs="Arial"/>
          <w:b/>
          <w:bCs/>
          <w:iCs/>
          <w:color w:val="000000" w:themeColor="text1"/>
          <w:sz w:val="20"/>
          <w:szCs w:val="20"/>
        </w:rPr>
      </w:pPr>
      <w:r w:rsidRPr="0037109E">
        <w:rPr>
          <w:rFonts w:ascii="Verdana" w:hAnsi="Verdana" w:cs="Arial"/>
          <w:b/>
          <w:bCs/>
          <w:iCs/>
          <w:color w:val="000000" w:themeColor="text1"/>
          <w:sz w:val="20"/>
          <w:szCs w:val="20"/>
        </w:rPr>
        <w:t xml:space="preserve">Navigator durch die Welt der VHF </w:t>
      </w:r>
    </w:p>
    <w:p w14:paraId="28CEE4F0" w14:textId="79FF95E1" w:rsidR="00963F7E" w:rsidRPr="0037109E" w:rsidRDefault="002F1EFA" w:rsidP="00E54E87">
      <w:pPr>
        <w:tabs>
          <w:tab w:val="left" w:pos="1701"/>
        </w:tabs>
        <w:spacing w:line="360" w:lineRule="auto"/>
        <w:jc w:val="both"/>
        <w:rPr>
          <w:rFonts w:ascii="Verdana" w:hAnsi="Verdana" w:cs="Arial"/>
          <w:bCs/>
          <w:iCs/>
          <w:color w:val="000000" w:themeColor="text1"/>
          <w:sz w:val="20"/>
          <w:szCs w:val="20"/>
        </w:rPr>
      </w:pPr>
      <w:r w:rsidRPr="0037109E">
        <w:rPr>
          <w:rFonts w:ascii="Verdana" w:hAnsi="Verdana" w:cs="Arial"/>
          <w:color w:val="000000" w:themeColor="text1"/>
          <w:sz w:val="20"/>
          <w:szCs w:val="20"/>
        </w:rPr>
        <w:t xml:space="preserve">Einen praktischen Überblick zu allen Mitgliedern des Fassaden-Fachverbandes bietet die </w:t>
      </w:r>
      <w:r w:rsidR="00963F7E" w:rsidRPr="0037109E">
        <w:rPr>
          <w:rFonts w:ascii="Verdana" w:hAnsi="Verdana" w:cs="Arial"/>
          <w:bCs/>
          <w:iCs/>
          <w:color w:val="000000" w:themeColor="text1"/>
          <w:sz w:val="20"/>
          <w:szCs w:val="20"/>
        </w:rPr>
        <w:t xml:space="preserve">Neuauflage </w:t>
      </w:r>
      <w:r w:rsidR="00C82805" w:rsidRPr="0037109E">
        <w:rPr>
          <w:rFonts w:ascii="Verdana" w:hAnsi="Verdana" w:cs="Arial"/>
          <w:bCs/>
          <w:iCs/>
          <w:color w:val="000000" w:themeColor="text1"/>
          <w:sz w:val="20"/>
          <w:szCs w:val="20"/>
        </w:rPr>
        <w:t>des „Fassaden-Navigator“</w:t>
      </w:r>
      <w:r w:rsidRPr="0037109E">
        <w:rPr>
          <w:rFonts w:ascii="Verdana" w:hAnsi="Verdana" w:cs="Arial"/>
          <w:bCs/>
          <w:iCs/>
          <w:color w:val="000000" w:themeColor="text1"/>
          <w:sz w:val="20"/>
          <w:szCs w:val="20"/>
        </w:rPr>
        <w:t xml:space="preserve">, den der FVHF in Zusammenarbeit mit der Fachzeitschrift Fassadentechnik herausgibt. Zudem gehören auch die </w:t>
      </w:r>
      <w:r w:rsidR="00963F7E" w:rsidRPr="0037109E">
        <w:rPr>
          <w:rFonts w:ascii="Verdana" w:hAnsi="Verdana" w:cs="Arial"/>
          <w:bCs/>
          <w:iCs/>
          <w:color w:val="000000" w:themeColor="text1"/>
          <w:sz w:val="20"/>
          <w:szCs w:val="20"/>
        </w:rPr>
        <w:t xml:space="preserve">informativen Messe-Rundgänge </w:t>
      </w:r>
      <w:r w:rsidRPr="0037109E">
        <w:rPr>
          <w:rFonts w:ascii="Verdana" w:hAnsi="Verdana" w:cs="Arial"/>
          <w:bCs/>
          <w:iCs/>
          <w:color w:val="000000" w:themeColor="text1"/>
          <w:sz w:val="20"/>
          <w:szCs w:val="20"/>
        </w:rPr>
        <w:t xml:space="preserve">wieder zum FVHF-Service </w:t>
      </w:r>
      <w:r w:rsidR="00E95A00" w:rsidRPr="0037109E">
        <w:rPr>
          <w:rFonts w:ascii="Verdana" w:hAnsi="Verdana" w:cs="Arial"/>
          <w:bCs/>
          <w:iCs/>
          <w:color w:val="000000" w:themeColor="text1"/>
          <w:sz w:val="20"/>
          <w:szCs w:val="20"/>
        </w:rPr>
        <w:t xml:space="preserve">auf der BAU. So erhalten </w:t>
      </w:r>
      <w:r w:rsidR="00963F7E" w:rsidRPr="0037109E">
        <w:rPr>
          <w:rFonts w:ascii="Verdana" w:hAnsi="Verdana" w:cs="Arial"/>
          <w:bCs/>
          <w:iCs/>
          <w:color w:val="000000" w:themeColor="text1"/>
          <w:sz w:val="20"/>
          <w:szCs w:val="20"/>
        </w:rPr>
        <w:t>interessierte Besucher spannende Einblicke in die Welt der VHF.</w:t>
      </w:r>
      <w:r w:rsidR="00DC27F5" w:rsidRPr="0037109E">
        <w:rPr>
          <w:rFonts w:ascii="Verdana" w:hAnsi="Verdana" w:cs="Arial"/>
          <w:bCs/>
          <w:iCs/>
          <w:color w:val="000000" w:themeColor="text1"/>
          <w:sz w:val="20"/>
          <w:szCs w:val="20"/>
        </w:rPr>
        <w:t xml:space="preserve"> </w:t>
      </w:r>
    </w:p>
    <w:p w14:paraId="357B9913" w14:textId="77777777" w:rsidR="00C331BE" w:rsidRPr="00C331BE" w:rsidRDefault="00C331BE" w:rsidP="00C331BE">
      <w:pPr>
        <w:pStyle w:val="KeinAbsatzformat"/>
      </w:pPr>
    </w:p>
    <w:p w14:paraId="5BD0E8A3" w14:textId="77777777" w:rsidR="00B74887" w:rsidRDefault="00B74887" w:rsidP="00F0074B">
      <w:pPr>
        <w:pStyle w:val="01Grundtext"/>
      </w:pPr>
    </w:p>
    <w:p w14:paraId="78799F03" w14:textId="77777777" w:rsidR="00B74887" w:rsidRDefault="00B74887" w:rsidP="00F0074B">
      <w:pPr>
        <w:pStyle w:val="01Grundtext"/>
      </w:pPr>
    </w:p>
    <w:p w14:paraId="57B7BE81" w14:textId="77777777" w:rsidR="00C94845" w:rsidRDefault="00C94845" w:rsidP="00C94845">
      <w:pPr>
        <w:pStyle w:val="01Grundtext"/>
      </w:pPr>
      <w:r>
        <w:t xml:space="preserve">Der Text steht zum Download auf </w:t>
      </w:r>
      <w:hyperlink r:id="rId9" w:history="1">
        <w:r w:rsidRPr="00C873CA">
          <w:rPr>
            <w:rStyle w:val="Hyperlink"/>
          </w:rPr>
          <w:t>www.fvhf.de/Fassade/Presse</w:t>
        </w:r>
      </w:hyperlink>
      <w:r>
        <w:t xml:space="preserve"> zur Verfügung. </w:t>
      </w:r>
    </w:p>
    <w:p w14:paraId="3F144184" w14:textId="77777777" w:rsidR="00C94845" w:rsidRPr="006C0A8E" w:rsidRDefault="00C94845" w:rsidP="00C94845">
      <w:pPr>
        <w:pStyle w:val="01Grundtext"/>
        <w:rPr>
          <w:rStyle w:val="01GrundtextBold"/>
          <w:b w:val="0"/>
          <w:bCs w:val="0"/>
        </w:rPr>
      </w:pPr>
      <w:r>
        <w:t>Abdruck honorarfrei. Belegexemplar erbeten.</w:t>
      </w:r>
    </w:p>
    <w:p w14:paraId="4A3A45DA" w14:textId="77777777" w:rsidR="00B74887" w:rsidRDefault="00B74887" w:rsidP="00A436A9">
      <w:pPr>
        <w:pStyle w:val="01Grundtext"/>
        <w:rPr>
          <w:rStyle w:val="01GrundtextBold"/>
        </w:rPr>
      </w:pPr>
    </w:p>
    <w:p w14:paraId="5725B7E8" w14:textId="77777777" w:rsidR="00A436A9" w:rsidRPr="00695216" w:rsidRDefault="00A436A9" w:rsidP="00A436A9">
      <w:pPr>
        <w:pStyle w:val="01Grundtext"/>
        <w:rPr>
          <w:rStyle w:val="01GrundtextBold"/>
        </w:rPr>
      </w:pPr>
      <w:r>
        <w:rPr>
          <w:rStyle w:val="01GrundtextBold"/>
        </w:rPr>
        <w:lastRenderedPageBreak/>
        <w:t>Ihre Ansprechpartnerin</w:t>
      </w:r>
      <w:r w:rsidRPr="00695216">
        <w:rPr>
          <w:rStyle w:val="01GrundtextBold"/>
        </w:rPr>
        <w:t xml:space="preserve"> für redaktionelle Fragen:</w:t>
      </w:r>
    </w:p>
    <w:p w14:paraId="71E685B2" w14:textId="185587C7" w:rsidR="00963F7E" w:rsidRDefault="00963F7E" w:rsidP="00A436A9">
      <w:pPr>
        <w:pStyle w:val="01Grundtext"/>
      </w:pPr>
    </w:p>
    <w:p w14:paraId="50039012" w14:textId="77777777" w:rsidR="00C94845" w:rsidRDefault="00C94845" w:rsidP="00C94845">
      <w:pPr>
        <w:pStyle w:val="01Grundtext"/>
      </w:pPr>
      <w:r>
        <w:t xml:space="preserve">FVHF e.V. </w:t>
      </w:r>
      <w:r>
        <w:rPr>
          <w:rFonts w:ascii="Lucida Grande" w:hAnsi="Lucida Grande" w:cs="Lucida Grande"/>
        </w:rPr>
        <w:t>·</w:t>
      </w:r>
      <w:r>
        <w:t xml:space="preserve"> Ronald Winterfeld</w:t>
      </w:r>
    </w:p>
    <w:p w14:paraId="33BAE05A" w14:textId="77777777" w:rsidR="00C94845" w:rsidRDefault="00C94845" w:rsidP="00C94845">
      <w:pPr>
        <w:pStyle w:val="01Grundtext"/>
      </w:pPr>
      <w:r>
        <w:t xml:space="preserve">Kurfürstenstraße 129 </w:t>
      </w:r>
      <w:r>
        <w:rPr>
          <w:rFonts w:ascii="Lucida Grande" w:hAnsi="Lucida Grande" w:cs="Lucida Grande"/>
        </w:rPr>
        <w:t>·</w:t>
      </w:r>
      <w:r>
        <w:t xml:space="preserve"> 10785 Berlin</w:t>
      </w:r>
    </w:p>
    <w:p w14:paraId="233DA00F" w14:textId="77777777" w:rsidR="00C94845" w:rsidRPr="006C0A8E" w:rsidRDefault="00C94845" w:rsidP="00C94845">
      <w:pPr>
        <w:pStyle w:val="01Grundtext"/>
        <w:rPr>
          <w:color w:val="0000FF"/>
          <w:u w:val="single"/>
        </w:rPr>
      </w:pPr>
      <w:r w:rsidRPr="006E0AA0">
        <w:t xml:space="preserve">Telefon: +49 30 21286281 </w:t>
      </w:r>
      <w:r w:rsidRPr="006E0AA0">
        <w:rPr>
          <w:rFonts w:cs="Lucida Grande"/>
        </w:rPr>
        <w:t xml:space="preserve">· E-Mail: </w:t>
      </w:r>
      <w:r w:rsidRPr="006E0AA0">
        <w:rPr>
          <w:rStyle w:val="Hyperlink"/>
        </w:rPr>
        <w:t>winterfeld@fvhf.de</w:t>
      </w:r>
    </w:p>
    <w:p w14:paraId="0E321E3E" w14:textId="77777777" w:rsidR="00C94845" w:rsidRPr="005B5F5E" w:rsidRDefault="00C94845" w:rsidP="00C94845">
      <w:pPr>
        <w:pStyle w:val="01Grundtext"/>
        <w:rPr>
          <w:sz w:val="15"/>
          <w:szCs w:val="15"/>
        </w:rPr>
      </w:pPr>
    </w:p>
    <w:p w14:paraId="33BEEC3E" w14:textId="77777777" w:rsidR="00C94845" w:rsidRPr="006E0AA0" w:rsidRDefault="00C94845" w:rsidP="00C94845">
      <w:pPr>
        <w:pStyle w:val="01Grundtext"/>
      </w:pPr>
      <w:proofErr w:type="spellStart"/>
      <w:r w:rsidRPr="006E0AA0">
        <w:t>mai</w:t>
      </w:r>
      <w:proofErr w:type="spellEnd"/>
      <w:r w:rsidRPr="006E0AA0">
        <w:t xml:space="preserve"> </w:t>
      </w:r>
      <w:proofErr w:type="spellStart"/>
      <w:r w:rsidRPr="006E0AA0">
        <w:t>public</w:t>
      </w:r>
      <w:proofErr w:type="spellEnd"/>
      <w:r w:rsidRPr="006E0AA0">
        <w:t xml:space="preserve"> </w:t>
      </w:r>
      <w:proofErr w:type="spellStart"/>
      <w:r w:rsidRPr="006E0AA0">
        <w:t>relations</w:t>
      </w:r>
      <w:proofErr w:type="spellEnd"/>
      <w:r w:rsidRPr="006E0AA0">
        <w:t xml:space="preserve"> GmbH</w:t>
      </w:r>
      <w:r w:rsidRPr="006E0AA0">
        <w:rPr>
          <w:rFonts w:cs="Lucida Grande"/>
        </w:rPr>
        <w:t xml:space="preserve"> · Julia Wolter</w:t>
      </w:r>
    </w:p>
    <w:p w14:paraId="3E79D772" w14:textId="77777777" w:rsidR="00C94845" w:rsidRPr="006E0AA0" w:rsidRDefault="00C94845" w:rsidP="00C94845">
      <w:pPr>
        <w:pStyle w:val="01Grundtext"/>
      </w:pPr>
      <w:r w:rsidRPr="006E0AA0">
        <w:t>Leuschnerdamm 13, Aufgang 3</w:t>
      </w:r>
      <w:r w:rsidRPr="006E0AA0">
        <w:rPr>
          <w:rFonts w:cs="Lucida Grande"/>
        </w:rPr>
        <w:t xml:space="preserve"> · 1</w:t>
      </w:r>
      <w:r w:rsidRPr="006E0AA0">
        <w:t>0999 Berlin</w:t>
      </w:r>
    </w:p>
    <w:p w14:paraId="634B10D8" w14:textId="77777777" w:rsidR="00C94845" w:rsidRDefault="00C94845" w:rsidP="00C94845">
      <w:pPr>
        <w:pStyle w:val="01Grundtext"/>
        <w:rPr>
          <w:rStyle w:val="Hyperlink"/>
        </w:rPr>
      </w:pPr>
      <w:r w:rsidRPr="006E0AA0">
        <w:t>Telefon: +49 30 664040-551</w:t>
      </w:r>
      <w:r w:rsidRPr="006E0AA0">
        <w:rPr>
          <w:rFonts w:cs="Lucida Grande"/>
        </w:rPr>
        <w:t xml:space="preserve"> · E</w:t>
      </w:r>
      <w:r w:rsidRPr="006E0AA0">
        <w:t xml:space="preserve">-Mail: </w:t>
      </w:r>
      <w:hyperlink r:id="rId10" w:history="1">
        <w:r w:rsidRPr="006E0AA0">
          <w:rPr>
            <w:rStyle w:val="Hyperlink"/>
          </w:rPr>
          <w:t>fvhf@maipr.de</w:t>
        </w:r>
      </w:hyperlink>
    </w:p>
    <w:p w14:paraId="51D225E7" w14:textId="77777777" w:rsidR="00C94845" w:rsidRDefault="00C94845" w:rsidP="00C94845">
      <w:pPr>
        <w:pStyle w:val="KeinAbsatzformat"/>
      </w:pPr>
    </w:p>
    <w:p w14:paraId="0604FD4B" w14:textId="77777777" w:rsidR="00C94845" w:rsidRDefault="00C94845" w:rsidP="00C94845">
      <w:pPr>
        <w:pStyle w:val="KeinAbsatzformat"/>
      </w:pPr>
    </w:p>
    <w:p w14:paraId="0875C8B8" w14:textId="77777777" w:rsidR="00C94845" w:rsidRPr="000C36DD" w:rsidRDefault="00C94845" w:rsidP="00C94845">
      <w:pPr>
        <w:pStyle w:val="KeinAbsatzformat"/>
        <w:rPr>
          <w:sz w:val="16"/>
          <w:szCs w:val="16"/>
        </w:rPr>
      </w:pPr>
    </w:p>
    <w:p w14:paraId="29A1DD3D" w14:textId="77777777" w:rsidR="00C94845" w:rsidRPr="000C36DD" w:rsidRDefault="00C94845" w:rsidP="00C94845">
      <w:pPr>
        <w:pStyle w:val="KeinAbsatzformat"/>
        <w:rPr>
          <w:sz w:val="16"/>
          <w:szCs w:val="16"/>
        </w:rPr>
      </w:pPr>
    </w:p>
    <w:p w14:paraId="41B12EF3" w14:textId="77777777" w:rsidR="00C94845" w:rsidRPr="00F54DFA" w:rsidRDefault="00C94845" w:rsidP="00C94845">
      <w:pPr>
        <w:pStyle w:val="02FVHFText"/>
        <w:pBdr>
          <w:top w:val="single" w:sz="4" w:space="1" w:color="auto"/>
        </w:pBdr>
      </w:pPr>
      <w:r w:rsidRPr="00F54DFA">
        <w:t xml:space="preserve">Im Fachverband Baustoffe und Bauteile für vorgehängte hinterlüftete Fassaden e.V. </w:t>
      </w:r>
      <w:r>
        <w:t>(</w:t>
      </w:r>
      <w:r w:rsidRPr="00F54DFA">
        <w:t>FVHF</w:t>
      </w:r>
      <w:r>
        <w:t>)</w:t>
      </w:r>
      <w:r w:rsidRPr="00F54DFA">
        <w:t xml:space="preserve">,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p w14:paraId="24469903" w14:textId="77777777" w:rsidR="00C94845" w:rsidRPr="00C94845" w:rsidRDefault="00C94845" w:rsidP="00C94845">
      <w:pPr>
        <w:pStyle w:val="KeinAbsatzformat"/>
      </w:pPr>
    </w:p>
    <w:sectPr w:rsidR="00C94845" w:rsidRPr="00C94845" w:rsidSect="00462B80">
      <w:headerReference w:type="default" r:id="rId11"/>
      <w:headerReference w:type="first" r:id="rId12"/>
      <w:footerReference w:type="first" r:id="rId13"/>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6C683" w14:textId="77777777" w:rsidR="00114EE4" w:rsidRDefault="00114EE4">
      <w:r>
        <w:separator/>
      </w:r>
    </w:p>
  </w:endnote>
  <w:endnote w:type="continuationSeparator" w:id="0">
    <w:p w14:paraId="24AF9E08" w14:textId="77777777" w:rsidR="00114EE4" w:rsidRDefault="00114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onaco">
    <w:panose1 w:val="00000000000000000000"/>
    <w:charset w:val="4D"/>
    <w:family w:val="auto"/>
    <w:pitch w:val="variable"/>
    <w:sig w:usb0="A00002FF" w:usb1="500039F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A8EF3" w14:textId="77777777" w:rsidR="00744337" w:rsidRPr="007945B7" w:rsidRDefault="00744337"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12E3031" wp14:editId="13FBC21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E4E31" w:rsidRDefault="00744337" w:rsidP="009E4E31">
                          <w:pPr>
                            <w:pStyle w:val="027pt"/>
                          </w:pPr>
                          <w:r w:rsidRPr="009E4E31">
                            <w:t>Tel +49 30 212862-81</w:t>
                          </w:r>
                          <w:r>
                            <w:t xml:space="preserve"> · Fax +49 30 212862-41 · info@fvhf.de · </w:t>
                          </w:r>
                          <w:r w:rsidRPr="009E4E31">
                            <w:t>www.fvh</w:t>
                          </w:r>
                          <w:r>
                            <w:t>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3031" id="_x0000_t202" coordsize="21600,21600" o:spt="202" path="m,l,21600r21600,l21600,xe">
              <v:stroke joinstyle="miter"/>
              <v:path gradientshapeok="t" o:connecttype="rect"/>
            </v:shapetype>
            <v:shape id="Text Box 52" o:spid="_x0000_s1030"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" filled="f" stroked="f">
              <v:textbox inset="0,0,0,0">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E4E31" w:rsidRDefault="00744337" w:rsidP="009E4E31">
                    <w:pPr>
                      <w:pStyle w:val="027pt"/>
                    </w:pPr>
                    <w:r w:rsidRPr="009E4E31">
                      <w:t>Tel +49 30 212862-81</w:t>
                    </w:r>
                    <w:r>
                      <w:t xml:space="preserve"> · Fax +49 30 212862-41 · info@fvhf.de · </w:t>
                    </w:r>
                    <w:r w:rsidRPr="009E4E31">
                      <w:t>www.fvh</w:t>
                    </w:r>
                    <w:r>
                      <w:t>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C518A41" wp14:editId="1F31A54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C531D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82AB3" w14:textId="77777777" w:rsidR="00114EE4" w:rsidRDefault="00114EE4">
      <w:r>
        <w:separator/>
      </w:r>
    </w:p>
  </w:footnote>
  <w:footnote w:type="continuationSeparator" w:id="0">
    <w:p w14:paraId="668D005D" w14:textId="77777777" w:rsidR="00114EE4" w:rsidRDefault="00114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B9625" w14:textId="77777777" w:rsidR="00744337" w:rsidRDefault="00744337">
    <w:r>
      <w:rPr>
        <w:noProof/>
        <w:szCs w:val="20"/>
      </w:rPr>
      <mc:AlternateContent>
        <mc:Choice Requires="wps">
          <w:drawing>
            <wp:anchor distT="0" distB="0" distL="114300" distR="114300" simplePos="0" relativeHeight="251651584" behindDoc="1" locked="0" layoutInCell="1" allowOverlap="1" wp14:anchorId="67818042" wp14:editId="6E2249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18042"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" filled="f" stroked="f">
              <v:textbox inset="0,0,0,0">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3467D88E" wp14:editId="0EEB801A">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7B9E27FA" wp14:editId="7D70AD69">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A6CF54"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6B97E44" wp14:editId="752DF0E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E4E31" w:rsidRDefault="00744337" w:rsidP="00695216">
                          <w:pPr>
                            <w:pStyle w:val="027pt"/>
                          </w:pPr>
                          <w:r w:rsidRPr="009E4E31">
                            <w:t>Tel +49 30 212862-81</w:t>
                          </w:r>
                          <w:r>
                            <w:t xml:space="preserve"> · Fax +49 30 212862-41 · info@fvhf.de · </w:t>
                          </w:r>
                          <w:r w:rsidRPr="009E4E31">
                            <w:t>www.fvh</w:t>
                          </w:r>
                          <w:r>
                            <w:t>f.de</w:t>
                          </w:r>
                        </w:p>
                        <w:p w14:paraId="2FF98790" w14:textId="77777777" w:rsidR="00744337" w:rsidRPr="00695216" w:rsidRDefault="00744337" w:rsidP="00695216">
                          <w:pPr>
                            <w:rPr>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97E44"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" filled="f" stroked="f">
              <v:textbox inset="0,0,0,0">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E4E31" w:rsidRDefault="00744337" w:rsidP="00695216">
                    <w:pPr>
                      <w:pStyle w:val="027pt"/>
                    </w:pPr>
                    <w:r w:rsidRPr="009E4E31">
                      <w:t>Tel +49 30 212862-81</w:t>
                    </w:r>
                    <w:r>
                      <w:t xml:space="preserve"> · Fax +49 30 212862-41 · info@fvhf.de · </w:t>
                    </w:r>
                    <w:r w:rsidRPr="009E4E31">
                      <w:t>www.fvh</w:t>
                    </w:r>
                    <w:r>
                      <w:t>f.de</w:t>
                    </w:r>
                  </w:p>
                  <w:p w14:paraId="2FF98790" w14:textId="77777777" w:rsidR="00744337" w:rsidRPr="00695216" w:rsidRDefault="00744337" w:rsidP="00695216">
                    <w:pPr>
                      <w:rPr>
                        <w:szCs w:val="15"/>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AE6E" w14:textId="36F23BCA" w:rsidR="00744337" w:rsidRPr="003E4FA5" w:rsidRDefault="006B0C6D" w:rsidP="00462B80">
    <w:pPr>
      <w:tabs>
        <w:tab w:val="left" w:pos="1740"/>
      </w:tabs>
      <w:spacing w:before="6200" w:line="240" w:lineRule="exact"/>
      <w:ind w:left="1740" w:hanging="1740"/>
      <w:rPr>
        <w:sz w:val="10"/>
      </w:rPr>
    </w:pPr>
    <w:r>
      <w:rPr>
        <w:noProof/>
      </w:rPr>
      <w:drawing>
        <wp:anchor distT="0" distB="0" distL="114300" distR="114300" simplePos="0" relativeHeight="251670016" behindDoc="1" locked="0" layoutInCell="1" allowOverlap="1" wp14:anchorId="17DC8364" wp14:editId="45486012">
          <wp:simplePos x="0" y="0"/>
          <wp:positionH relativeFrom="column">
            <wp:posOffset>131445</wp:posOffset>
          </wp:positionH>
          <wp:positionV relativeFrom="paragraph">
            <wp:posOffset>-650240</wp:posOffset>
          </wp:positionV>
          <wp:extent cx="2338705" cy="146685"/>
          <wp:effectExtent l="0" t="0" r="0" b="5715"/>
          <wp:wrapTight wrapText="bothSides">
            <wp:wrapPolygon edited="0">
              <wp:start x="0" y="0"/>
              <wp:lineTo x="0" y="20571"/>
              <wp:lineTo x="21465" y="20571"/>
              <wp:lineTo x="214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stretch>
                    <a:fillRect/>
                  </a:stretch>
                </pic:blipFill>
                <pic:spPr>
                  <a:xfrm>
                    <a:off x="0" y="0"/>
                    <a:ext cx="2338705" cy="146685"/>
                  </a:xfrm>
                  <a:prstGeom prst="rect">
                    <a:avLst/>
                  </a:prstGeom>
                </pic:spPr>
              </pic:pic>
            </a:graphicData>
          </a:graphic>
          <wp14:sizeRelH relativeFrom="margin">
            <wp14:pctWidth>0</wp14:pctWidth>
          </wp14:sizeRelH>
          <wp14:sizeRelV relativeFrom="margin">
            <wp14:pctHeight>0</wp14:pctHeight>
          </wp14:sizeRelV>
        </wp:anchor>
      </w:drawing>
    </w:r>
    <w:r w:rsidR="0037109E">
      <w:rPr>
        <w:noProof/>
        <w:szCs w:val="20"/>
      </w:rPr>
      <mc:AlternateContent>
        <mc:Choice Requires="wps">
          <w:drawing>
            <wp:anchor distT="0" distB="0" distL="0" distR="114300" simplePos="0" relativeHeight="251650559" behindDoc="1" locked="0" layoutInCell="1" allowOverlap="1" wp14:anchorId="28D60B92" wp14:editId="28BA2C3E">
              <wp:simplePos x="0" y="0"/>
              <wp:positionH relativeFrom="margin">
                <wp:posOffset>20320</wp:posOffset>
              </wp:positionH>
              <wp:positionV relativeFrom="page">
                <wp:posOffset>1654810</wp:posOffset>
              </wp:positionV>
              <wp:extent cx="6120130" cy="682625"/>
              <wp:effectExtent l="0" t="0" r="1270" b="3175"/>
              <wp:wrapTight wrapText="bothSides">
                <wp:wrapPolygon edited="0">
                  <wp:start x="0" y="1206"/>
                  <wp:lineTo x="0" y="21299"/>
                  <wp:lineTo x="21560" y="21299"/>
                  <wp:lineTo x="21560" y="1206"/>
                  <wp:lineTo x="0" y="1206"/>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826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C95B7B" w14:textId="453BCD0F" w:rsidR="00744337" w:rsidRDefault="00744337" w:rsidP="00111B6E">
                          <w:pPr>
                            <w:pStyle w:val="00TitelHead"/>
                          </w:pPr>
                          <w:r>
                            <w:t>Pressemitteilung</w:t>
                          </w:r>
                        </w:p>
                        <w:p w14:paraId="5AC738A7" w14:textId="77777777" w:rsidR="00744337" w:rsidRPr="00837655" w:rsidRDefault="00744337" w:rsidP="005B6EDB"/>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60B92" id="_x0000_t202" coordsize="21600,21600" o:spt="202" path="m,l,21600r21600,l21600,xe">
              <v:stroke joinstyle="miter"/>
              <v:path gradientshapeok="t" o:connecttype="rect"/>
            </v:shapetype>
            <v:shape id="Text Box 63" o:spid="_x0000_s1028" type="#_x0000_t202" style="position:absolute;left:0;text-align:left;margin-left:1.6pt;margin-top:130.3pt;width:481.9pt;height:53.75pt;z-index:-251665921;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" filled="f" stroked="f">
              <v:textbox inset="0,2mm,0,0">
                <w:txbxContent>
                  <w:p w14:paraId="2FC95B7B" w14:textId="453BCD0F" w:rsidR="00744337" w:rsidRDefault="00744337" w:rsidP="00111B6E">
                    <w:pPr>
                      <w:pStyle w:val="00TitelHead"/>
                    </w:pPr>
                    <w:r>
                      <w:t>Pressemitteilung</w:t>
                    </w:r>
                  </w:p>
                  <w:p w14:paraId="5AC738A7" w14:textId="77777777" w:rsidR="00744337" w:rsidRPr="00837655" w:rsidRDefault="00744337" w:rsidP="005B6EDB"/>
                </w:txbxContent>
              </v:textbox>
              <w10:wrap type="tight" anchorx="margin" anchory="page"/>
            </v:shape>
          </w:pict>
        </mc:Fallback>
      </mc:AlternateContent>
    </w:r>
    <w:r w:rsidR="00744337">
      <w:rPr>
        <w:noProof/>
        <w:sz w:val="10"/>
      </w:rPr>
      <w:drawing>
        <wp:anchor distT="0" distB="0" distL="114935" distR="114935" simplePos="0" relativeHeight="251668992" behindDoc="0" locked="0" layoutInCell="1" allowOverlap="1" wp14:anchorId="7E7FFE4C" wp14:editId="5B6FDC8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2"/>
                  <a:stretch>
                    <a:fillRect/>
                  </a:stretch>
                </pic:blipFill>
                <pic:spPr>
                  <a:xfrm>
                    <a:off x="0" y="0"/>
                    <a:ext cx="2057400" cy="127000"/>
                  </a:xfrm>
                  <a:prstGeom prst="rect">
                    <a:avLst/>
                  </a:prstGeom>
                </pic:spPr>
              </pic:pic>
            </a:graphicData>
          </a:graphic>
        </wp:anchor>
      </w:drawing>
    </w:r>
    <w:r w:rsidR="00744337" w:rsidRPr="00E212C1">
      <w:rPr>
        <w:noProof/>
        <w:sz w:val="10"/>
      </w:rPr>
      <w:drawing>
        <wp:anchor distT="0" distB="0" distL="114300" distR="114300" simplePos="0" relativeHeight="251665920" behindDoc="0" locked="0" layoutInCell="1" allowOverlap="1" wp14:anchorId="625CFDB9" wp14:editId="1DCE3E87">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3"/>
                  <a:stretch>
                    <a:fillRect/>
                  </a:stretch>
                </pic:blipFill>
                <pic:spPr>
                  <a:xfrm>
                    <a:off x="0" y="0"/>
                    <a:ext cx="1955800" cy="508000"/>
                  </a:xfrm>
                  <a:prstGeom prst="rect">
                    <a:avLst/>
                  </a:prstGeom>
                </pic:spPr>
              </pic:pic>
            </a:graphicData>
          </a:graphic>
        </wp:anchor>
      </w:drawing>
    </w:r>
    <w:r w:rsidR="00744337">
      <w:rPr>
        <w:noProof/>
        <w:szCs w:val="20"/>
      </w:rPr>
      <mc:AlternateContent>
        <mc:Choice Requires="wps">
          <w:drawing>
            <wp:anchor distT="0" distB="0" distL="114300" distR="114300" simplePos="0" relativeHeight="251657728" behindDoc="1" locked="0" layoutInCell="1" allowOverlap="1" wp14:anchorId="646E59C5" wp14:editId="7876BFB7">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2E45A5"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" strokeweight=".5pt">
              <w10:wrap anchorx="page" anchory="page"/>
            </v:line>
          </w:pict>
        </mc:Fallback>
      </mc:AlternateContent>
    </w:r>
    <w:r w:rsidR="00744337">
      <w:rPr>
        <w:noProof/>
        <w:szCs w:val="20"/>
      </w:rPr>
      <mc:AlternateContent>
        <mc:Choice Requires="wps">
          <w:drawing>
            <wp:anchor distT="0" distB="0" distL="114300" distR="114300" simplePos="0" relativeHeight="251663872" behindDoc="1" locked="0" layoutInCell="1" allowOverlap="1" wp14:anchorId="7EA5D7EC" wp14:editId="3B597019">
              <wp:simplePos x="0" y="0"/>
              <wp:positionH relativeFrom="margin">
                <wp:posOffset>4017645</wp:posOffset>
              </wp:positionH>
              <wp:positionV relativeFrom="page">
                <wp:posOffset>2340610</wp:posOffset>
              </wp:positionV>
              <wp:extent cx="2124075" cy="360045"/>
              <wp:effectExtent l="0" t="0" r="1905" b="4445"/>
              <wp:wrapNone/>
              <wp:docPr id="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99DC822" w14:textId="3C7E67DB" w:rsidR="00744337" w:rsidRPr="00C22094" w:rsidRDefault="00744337" w:rsidP="00111B6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A716E3">
                            <w:rPr>
                              <w:noProof/>
                            </w:rPr>
                            <w:t>06.03.23</w:t>
                          </w:r>
                          <w:r w:rsidRPr="00C22094">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5D7EC" id="_x0000_t202" coordsize="21600,21600" o:spt="202" path="m,l,21600r21600,l21600,xe">
              <v:stroke joinstyle="miter"/>
              <v:path gradientshapeok="t" o:connecttype="rect"/>
            </v:shapetype>
            <v:shape id="Text Box 64" o:spid="_x0000_s1029" type="#_x0000_t202" style="position:absolute;left:0;text-align:left;margin-left:316.35pt;margin-top:184.3pt;width:167.25pt;height:28.3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" filled="f" stroked="f">
              <v:textbox inset="0,0,0,0">
                <w:txbxContent>
                  <w:p w14:paraId="399DC822" w14:textId="3C7E67DB" w:rsidR="00744337" w:rsidRPr="00C22094" w:rsidRDefault="00744337" w:rsidP="00111B6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A716E3">
                      <w:rPr>
                        <w:noProof/>
                      </w:rPr>
                      <w:t>06.03.23</w:t>
                    </w:r>
                    <w:r w:rsidRPr="00C22094">
                      <w:fldChar w:fldCharType="end"/>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1391616395">
    <w:abstractNumId w:val="5"/>
  </w:num>
  <w:num w:numId="2" w16cid:durableId="1069767884">
    <w:abstractNumId w:val="0"/>
  </w:num>
  <w:num w:numId="3" w16cid:durableId="1272207942">
    <w:abstractNumId w:val="3"/>
  </w:num>
  <w:num w:numId="4" w16cid:durableId="1257592915">
    <w:abstractNumId w:val="3"/>
  </w:num>
  <w:num w:numId="5" w16cid:durableId="1899587104">
    <w:abstractNumId w:val="3"/>
  </w:num>
  <w:num w:numId="6" w16cid:durableId="696271241">
    <w:abstractNumId w:val="3"/>
  </w:num>
  <w:num w:numId="7" w16cid:durableId="552733121">
    <w:abstractNumId w:val="1"/>
  </w:num>
  <w:num w:numId="8" w16cid:durableId="97869616">
    <w:abstractNumId w:val="1"/>
  </w:num>
  <w:num w:numId="9" w16cid:durableId="350498060">
    <w:abstractNumId w:val="3"/>
  </w:num>
  <w:num w:numId="10" w16cid:durableId="179971815">
    <w:abstractNumId w:val="2"/>
  </w:num>
  <w:num w:numId="11" w16cid:durableId="1658145578">
    <w:abstractNumId w:val="2"/>
  </w:num>
  <w:num w:numId="12" w16cid:durableId="1500076839">
    <w:abstractNumId w:val="2"/>
  </w:num>
  <w:num w:numId="13" w16cid:durableId="462577303">
    <w:abstractNumId w:val="2"/>
  </w:num>
  <w:num w:numId="14" w16cid:durableId="1365642467">
    <w:abstractNumId w:val="2"/>
  </w:num>
  <w:num w:numId="15" w16cid:durableId="16396473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42CE7"/>
    <w:rsid w:val="001029A3"/>
    <w:rsid w:val="00104E2D"/>
    <w:rsid w:val="00111B6E"/>
    <w:rsid w:val="00114EE4"/>
    <w:rsid w:val="00116DF9"/>
    <w:rsid w:val="00193F1F"/>
    <w:rsid w:val="001D15F5"/>
    <w:rsid w:val="001D4F5C"/>
    <w:rsid w:val="001E0B05"/>
    <w:rsid w:val="001E168D"/>
    <w:rsid w:val="001E1B4A"/>
    <w:rsid w:val="001F06B4"/>
    <w:rsid w:val="00261434"/>
    <w:rsid w:val="002652E1"/>
    <w:rsid w:val="00267FB8"/>
    <w:rsid w:val="00284152"/>
    <w:rsid w:val="002B1BE9"/>
    <w:rsid w:val="002F1EFA"/>
    <w:rsid w:val="003020FF"/>
    <w:rsid w:val="00347273"/>
    <w:rsid w:val="0037109E"/>
    <w:rsid w:val="00394DE0"/>
    <w:rsid w:val="003A118E"/>
    <w:rsid w:val="003B6AAB"/>
    <w:rsid w:val="003D4C1A"/>
    <w:rsid w:val="003E14DF"/>
    <w:rsid w:val="003F2B04"/>
    <w:rsid w:val="004241FF"/>
    <w:rsid w:val="00455CA0"/>
    <w:rsid w:val="00462B80"/>
    <w:rsid w:val="00464324"/>
    <w:rsid w:val="00466998"/>
    <w:rsid w:val="00466FC3"/>
    <w:rsid w:val="004A65EE"/>
    <w:rsid w:val="004C03F9"/>
    <w:rsid w:val="004C6054"/>
    <w:rsid w:val="0050498B"/>
    <w:rsid w:val="00531E75"/>
    <w:rsid w:val="005A47B1"/>
    <w:rsid w:val="005B6EDB"/>
    <w:rsid w:val="005D2D84"/>
    <w:rsid w:val="005D359C"/>
    <w:rsid w:val="00606B28"/>
    <w:rsid w:val="00626628"/>
    <w:rsid w:val="00695216"/>
    <w:rsid w:val="006A4D74"/>
    <w:rsid w:val="006A60FF"/>
    <w:rsid w:val="006B0C6D"/>
    <w:rsid w:val="006F0996"/>
    <w:rsid w:val="00744337"/>
    <w:rsid w:val="0074768E"/>
    <w:rsid w:val="00772834"/>
    <w:rsid w:val="007D576A"/>
    <w:rsid w:val="00802E17"/>
    <w:rsid w:val="0084141F"/>
    <w:rsid w:val="00854562"/>
    <w:rsid w:val="00892130"/>
    <w:rsid w:val="008A02F4"/>
    <w:rsid w:val="008F085E"/>
    <w:rsid w:val="00953B29"/>
    <w:rsid w:val="00963F7E"/>
    <w:rsid w:val="00972125"/>
    <w:rsid w:val="0098618C"/>
    <w:rsid w:val="009E4E31"/>
    <w:rsid w:val="00A436A9"/>
    <w:rsid w:val="00A52336"/>
    <w:rsid w:val="00A62000"/>
    <w:rsid w:val="00A716E3"/>
    <w:rsid w:val="00A87157"/>
    <w:rsid w:val="00A96262"/>
    <w:rsid w:val="00AA69AC"/>
    <w:rsid w:val="00AE038F"/>
    <w:rsid w:val="00AE625E"/>
    <w:rsid w:val="00AF31D6"/>
    <w:rsid w:val="00B03BC5"/>
    <w:rsid w:val="00B511C4"/>
    <w:rsid w:val="00B74887"/>
    <w:rsid w:val="00B765AE"/>
    <w:rsid w:val="00BC448D"/>
    <w:rsid w:val="00BD3C01"/>
    <w:rsid w:val="00BE7429"/>
    <w:rsid w:val="00BF29D2"/>
    <w:rsid w:val="00C0304D"/>
    <w:rsid w:val="00C21F54"/>
    <w:rsid w:val="00C331BE"/>
    <w:rsid w:val="00C57281"/>
    <w:rsid w:val="00C744C9"/>
    <w:rsid w:val="00C82805"/>
    <w:rsid w:val="00C94845"/>
    <w:rsid w:val="00CA54AE"/>
    <w:rsid w:val="00CB12EF"/>
    <w:rsid w:val="00CE15DC"/>
    <w:rsid w:val="00CF0BED"/>
    <w:rsid w:val="00CF4245"/>
    <w:rsid w:val="00D1256D"/>
    <w:rsid w:val="00D1524C"/>
    <w:rsid w:val="00D244C3"/>
    <w:rsid w:val="00D31F6F"/>
    <w:rsid w:val="00D56DEA"/>
    <w:rsid w:val="00D622A0"/>
    <w:rsid w:val="00D958BA"/>
    <w:rsid w:val="00DB105C"/>
    <w:rsid w:val="00DC27F5"/>
    <w:rsid w:val="00E078C5"/>
    <w:rsid w:val="00E212C1"/>
    <w:rsid w:val="00E42FE3"/>
    <w:rsid w:val="00E54E87"/>
    <w:rsid w:val="00E614B1"/>
    <w:rsid w:val="00E75967"/>
    <w:rsid w:val="00E95A00"/>
    <w:rsid w:val="00E978ED"/>
    <w:rsid w:val="00EB3D5F"/>
    <w:rsid w:val="00EB78CE"/>
    <w:rsid w:val="00F0074B"/>
    <w:rsid w:val="00F422FA"/>
    <w:rsid w:val="00F54DFA"/>
    <w:rsid w:val="00F67198"/>
    <w:rsid w:val="00F84EC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B91649A"/>
  <w15:docId w15:val="{E09EA36E-1107-854E-81D2-E0D852DB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F0074B"/>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F0074B"/>
    <w:rPr>
      <w:rFonts w:ascii="Lucida Grande" w:hAnsi="Lucida Grande" w:cs="Lucida Grande"/>
      <w:sz w:val="18"/>
      <w:szCs w:val="18"/>
    </w:rPr>
  </w:style>
  <w:style w:type="character" w:styleId="BesuchterLink">
    <w:name w:val="FollowedHyperlink"/>
    <w:basedOn w:val="Absatz-Standardschriftart"/>
    <w:semiHidden/>
    <w:unhideWhenUsed/>
    <w:rsid w:val="00C94845"/>
    <w:rPr>
      <w:color w:val="800080" w:themeColor="followedHyperlink"/>
      <w:u w:val="single"/>
    </w:rPr>
  </w:style>
  <w:style w:type="character" w:customStyle="1" w:styleId="hgkelc">
    <w:name w:val="hgkelc"/>
    <w:basedOn w:val="Absatz-Standardschriftart"/>
    <w:rsid w:val="003A1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823463">
      <w:bodyDiv w:val="1"/>
      <w:marLeft w:val="0"/>
      <w:marRight w:val="0"/>
      <w:marTop w:val="0"/>
      <w:marBottom w:val="0"/>
      <w:divBdr>
        <w:top w:val="none" w:sz="0" w:space="0" w:color="auto"/>
        <w:left w:val="none" w:sz="0" w:space="0" w:color="auto"/>
        <w:bottom w:val="none" w:sz="0" w:space="0" w:color="auto"/>
        <w:right w:val="none" w:sz="0" w:space="0" w:color="auto"/>
      </w:divBdr>
    </w:div>
    <w:div w:id="1968268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vhf@maipr.de" TargetMode="External"/><Relationship Id="rId4" Type="http://schemas.openxmlformats.org/officeDocument/2006/relationships/settings" Target="settings.xml"/><Relationship Id="rId9" Type="http://schemas.openxmlformats.org/officeDocument/2006/relationships/hyperlink" Target="http://www.fvhf.de/Fassade/Press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F08BB-76BC-4E32-82BF-A7AA7ECF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611</Words>
  <Characters>3854</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4457</CharactersWithSpaces>
  <SharedDoc>false</SharedDoc>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Office Konto HB2019</cp:lastModifiedBy>
  <cp:revision>4</cp:revision>
  <cp:lastPrinted>2018-11-13T10:40:00Z</cp:lastPrinted>
  <dcterms:created xsi:type="dcterms:W3CDTF">2023-03-02T14:57:00Z</dcterms:created>
  <dcterms:modified xsi:type="dcterms:W3CDTF">2023-03-06T08:51:00Z</dcterms:modified>
</cp:coreProperties>
</file>